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9" w:rsidRPr="000535A9" w:rsidRDefault="00CD7FD8" w:rsidP="003A59DC">
      <w:pPr>
        <w:tabs>
          <w:tab w:val="left" w:pos="10206"/>
        </w:tabs>
        <w:spacing w:line="276" w:lineRule="auto"/>
        <w:jc w:val="center"/>
        <w:rPr>
          <w:sz w:val="28"/>
          <w:szCs w:val="28"/>
        </w:rPr>
      </w:pPr>
      <w:r w:rsidRPr="00CD7F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50.75pt">
            <v:imagedata r:id="rId7" o:title="CCI19042023"/>
          </v:shape>
        </w:pict>
      </w:r>
      <w:r w:rsidR="000535A9" w:rsidRPr="000535A9">
        <w:rPr>
          <w:b/>
          <w:sz w:val="28"/>
          <w:szCs w:val="28"/>
        </w:rPr>
        <w:lastRenderedPageBreak/>
        <w:t xml:space="preserve">Содержание </w:t>
      </w:r>
    </w:p>
    <w:p w:rsidR="000535A9" w:rsidRPr="000535A9" w:rsidRDefault="000535A9" w:rsidP="000535A9">
      <w:pPr>
        <w:spacing w:line="276" w:lineRule="auto"/>
        <w:jc w:val="center"/>
        <w:rPr>
          <w:sz w:val="28"/>
          <w:szCs w:val="28"/>
        </w:rPr>
      </w:pPr>
      <w:r w:rsidRPr="000535A9">
        <w:rPr>
          <w:b/>
          <w:sz w:val="28"/>
          <w:szCs w:val="28"/>
        </w:rPr>
        <w:t xml:space="preserve"> </w:t>
      </w:r>
    </w:p>
    <w:p w:rsidR="000535A9" w:rsidRPr="000535A9" w:rsidRDefault="000535A9" w:rsidP="000535A9">
      <w:pPr>
        <w:pStyle w:val="1"/>
        <w:spacing w:after="0" w:line="276" w:lineRule="auto"/>
        <w:ind w:left="0"/>
        <w:jc w:val="left"/>
        <w:rPr>
          <w:sz w:val="28"/>
          <w:szCs w:val="28"/>
        </w:rPr>
      </w:pPr>
      <w:r w:rsidRPr="000535A9">
        <w:rPr>
          <w:sz w:val="28"/>
          <w:szCs w:val="28"/>
        </w:rPr>
        <w:t>1. Комплекс основных характеристик Программы</w:t>
      </w:r>
      <w:r w:rsidRPr="000535A9">
        <w:rPr>
          <w:b w:val="0"/>
          <w:sz w:val="28"/>
          <w:szCs w:val="28"/>
        </w:rPr>
        <w:t>…………………………...</w:t>
      </w:r>
      <w:r>
        <w:rPr>
          <w:b w:val="0"/>
          <w:sz w:val="28"/>
          <w:szCs w:val="28"/>
        </w:rPr>
        <w:t>.........</w:t>
      </w:r>
      <w:r w:rsidRPr="000535A9">
        <w:rPr>
          <w:b w:val="0"/>
          <w:sz w:val="28"/>
          <w:szCs w:val="28"/>
        </w:rPr>
        <w:t>3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535A9">
        <w:rPr>
          <w:sz w:val="28"/>
          <w:szCs w:val="28"/>
        </w:rPr>
        <w:t>Пояснительная записка…………………………………………………………</w:t>
      </w:r>
      <w:r>
        <w:rPr>
          <w:sz w:val="28"/>
          <w:szCs w:val="28"/>
        </w:rPr>
        <w:t>……</w:t>
      </w:r>
      <w:r w:rsidRPr="000535A9">
        <w:rPr>
          <w:sz w:val="28"/>
          <w:szCs w:val="28"/>
        </w:rPr>
        <w:t xml:space="preserve">3 </w:t>
      </w:r>
    </w:p>
    <w:p w:rsidR="000535A9" w:rsidRPr="000535A9" w:rsidRDefault="000535A9" w:rsidP="00053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35A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535A9">
        <w:rPr>
          <w:sz w:val="28"/>
          <w:szCs w:val="28"/>
        </w:rPr>
        <w:t>Цели и задачи Программы………………………………………………………</w:t>
      </w:r>
      <w:r>
        <w:rPr>
          <w:sz w:val="28"/>
          <w:szCs w:val="28"/>
        </w:rPr>
        <w:t>…...</w:t>
      </w:r>
      <w:r w:rsidR="005A1FEE">
        <w:rPr>
          <w:sz w:val="28"/>
          <w:szCs w:val="28"/>
        </w:rPr>
        <w:t>5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>1.3. Содержание Программы………………………………………………………</w:t>
      </w:r>
      <w:r>
        <w:rPr>
          <w:sz w:val="28"/>
          <w:szCs w:val="28"/>
        </w:rPr>
        <w:t>……..</w:t>
      </w:r>
      <w:r w:rsidR="005A1FEE">
        <w:rPr>
          <w:sz w:val="28"/>
          <w:szCs w:val="28"/>
        </w:rPr>
        <w:t>6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0535A9">
        <w:rPr>
          <w:sz w:val="28"/>
          <w:szCs w:val="28"/>
        </w:rPr>
        <w:t>Планируемые результаты освоения Программы……………………………</w:t>
      </w:r>
      <w:r>
        <w:rPr>
          <w:sz w:val="28"/>
          <w:szCs w:val="28"/>
        </w:rPr>
        <w:t>…….</w:t>
      </w:r>
      <w:r w:rsidR="00F21510">
        <w:rPr>
          <w:sz w:val="28"/>
          <w:szCs w:val="28"/>
        </w:rPr>
        <w:t>18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pStyle w:val="1"/>
        <w:spacing w:after="0" w:line="276" w:lineRule="auto"/>
        <w:ind w:left="0"/>
        <w:jc w:val="left"/>
        <w:rPr>
          <w:sz w:val="28"/>
          <w:szCs w:val="28"/>
        </w:rPr>
      </w:pPr>
      <w:r w:rsidRPr="000535A9">
        <w:rPr>
          <w:sz w:val="28"/>
          <w:szCs w:val="28"/>
        </w:rPr>
        <w:t>2. Комплекс организационно-педагогических условий</w:t>
      </w:r>
      <w:r w:rsidRPr="000535A9">
        <w:rPr>
          <w:b w:val="0"/>
          <w:sz w:val="28"/>
          <w:szCs w:val="28"/>
        </w:rPr>
        <w:t>……………………...</w:t>
      </w:r>
      <w:r>
        <w:rPr>
          <w:b w:val="0"/>
          <w:sz w:val="28"/>
          <w:szCs w:val="28"/>
        </w:rPr>
        <w:t>........</w:t>
      </w:r>
      <w:r w:rsidRPr="000535A9">
        <w:rPr>
          <w:b w:val="0"/>
          <w:sz w:val="28"/>
          <w:szCs w:val="28"/>
        </w:rPr>
        <w:t>1</w:t>
      </w:r>
      <w:r w:rsidR="00DB1270">
        <w:rPr>
          <w:b w:val="0"/>
          <w:sz w:val="28"/>
          <w:szCs w:val="28"/>
        </w:rPr>
        <w:t>8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0535A9">
        <w:rPr>
          <w:sz w:val="28"/>
          <w:szCs w:val="28"/>
        </w:rPr>
        <w:t>Календарный учебный график .………………………………………………</w:t>
      </w:r>
      <w:r>
        <w:rPr>
          <w:sz w:val="28"/>
          <w:szCs w:val="28"/>
        </w:rPr>
        <w:t>……</w:t>
      </w:r>
      <w:r w:rsidR="00DB1270">
        <w:rPr>
          <w:sz w:val="28"/>
          <w:szCs w:val="28"/>
        </w:rPr>
        <w:t>18</w:t>
      </w:r>
    </w:p>
    <w:p w:rsidR="000535A9" w:rsidRPr="000535A9" w:rsidRDefault="000535A9" w:rsidP="00053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35A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535A9">
        <w:rPr>
          <w:sz w:val="28"/>
          <w:szCs w:val="28"/>
        </w:rPr>
        <w:t>Условия реализации Программы……………………………………………...</w:t>
      </w:r>
      <w:r>
        <w:rPr>
          <w:sz w:val="28"/>
          <w:szCs w:val="28"/>
        </w:rPr>
        <w:t>.......</w:t>
      </w:r>
      <w:r w:rsidR="00F21510">
        <w:rPr>
          <w:sz w:val="28"/>
          <w:szCs w:val="28"/>
        </w:rPr>
        <w:t>19</w:t>
      </w:r>
      <w:r w:rsidRPr="000535A9">
        <w:rPr>
          <w:sz w:val="28"/>
          <w:szCs w:val="28"/>
        </w:rPr>
        <w:t xml:space="preserve"> </w:t>
      </w:r>
    </w:p>
    <w:p w:rsidR="000535A9" w:rsidRDefault="000535A9" w:rsidP="00053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535A9">
        <w:rPr>
          <w:sz w:val="28"/>
          <w:szCs w:val="28"/>
        </w:rPr>
        <w:t>Формы аттестации……………………………………………………………</w:t>
      </w:r>
      <w:r>
        <w:rPr>
          <w:sz w:val="28"/>
          <w:szCs w:val="28"/>
        </w:rPr>
        <w:t>……..</w:t>
      </w:r>
      <w:r w:rsidR="00F21510">
        <w:rPr>
          <w:sz w:val="28"/>
          <w:szCs w:val="28"/>
        </w:rPr>
        <w:t>20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535A9">
        <w:rPr>
          <w:sz w:val="28"/>
          <w:szCs w:val="28"/>
        </w:rPr>
        <w:t>Оценочные материалы………………………………………………………...</w:t>
      </w:r>
      <w:r>
        <w:rPr>
          <w:sz w:val="28"/>
          <w:szCs w:val="28"/>
        </w:rPr>
        <w:t>........</w:t>
      </w:r>
      <w:r w:rsidR="00DB1270">
        <w:rPr>
          <w:sz w:val="28"/>
          <w:szCs w:val="28"/>
        </w:rPr>
        <w:t>20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numPr>
          <w:ilvl w:val="1"/>
          <w:numId w:val="17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535A9">
        <w:rPr>
          <w:sz w:val="28"/>
          <w:szCs w:val="28"/>
        </w:rPr>
        <w:t>Методические материалы……………………………………………………</w:t>
      </w:r>
      <w:r>
        <w:rPr>
          <w:sz w:val="28"/>
          <w:szCs w:val="28"/>
        </w:rPr>
        <w:t>…….</w:t>
      </w:r>
      <w:r w:rsidR="00F21510">
        <w:rPr>
          <w:sz w:val="28"/>
          <w:szCs w:val="28"/>
        </w:rPr>
        <w:t>21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535A9">
        <w:rPr>
          <w:b/>
          <w:sz w:val="28"/>
          <w:szCs w:val="28"/>
        </w:rPr>
        <w:t>Список литературы</w:t>
      </w:r>
      <w:r w:rsidRPr="000535A9">
        <w:rPr>
          <w:sz w:val="28"/>
          <w:szCs w:val="28"/>
        </w:rPr>
        <w:t>…………………………………………….........................</w:t>
      </w:r>
      <w:r>
        <w:rPr>
          <w:sz w:val="28"/>
          <w:szCs w:val="28"/>
        </w:rPr>
        <w:t>........</w:t>
      </w:r>
      <w:r w:rsidR="00DB1270">
        <w:rPr>
          <w:sz w:val="28"/>
          <w:szCs w:val="28"/>
        </w:rPr>
        <w:t>23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line="276" w:lineRule="auto"/>
        <w:rPr>
          <w:sz w:val="28"/>
          <w:szCs w:val="28"/>
        </w:rPr>
      </w:pPr>
      <w:r w:rsidRPr="000535A9">
        <w:rPr>
          <w:sz w:val="28"/>
          <w:szCs w:val="28"/>
        </w:rPr>
        <w:t xml:space="preserve"> </w:t>
      </w:r>
    </w:p>
    <w:p w:rsidR="000535A9" w:rsidRPr="00C13AD1" w:rsidRDefault="000535A9" w:rsidP="000535A9">
      <w:pPr>
        <w:spacing w:line="276" w:lineRule="auto"/>
      </w:pPr>
      <w:r w:rsidRPr="00C13AD1">
        <w:t xml:space="preserve"> </w:t>
      </w:r>
    </w:p>
    <w:p w:rsidR="000535A9" w:rsidRPr="00C13AD1" w:rsidRDefault="000535A9" w:rsidP="000535A9">
      <w:pPr>
        <w:spacing w:line="276" w:lineRule="auto"/>
        <w:ind w:left="567"/>
      </w:pPr>
      <w:r w:rsidRPr="00C13AD1">
        <w:t xml:space="preserve"> </w:t>
      </w:r>
    </w:p>
    <w:p w:rsidR="000535A9" w:rsidRPr="00C13AD1" w:rsidRDefault="000535A9" w:rsidP="000535A9">
      <w:pPr>
        <w:spacing w:line="276" w:lineRule="auto"/>
        <w:ind w:left="567"/>
      </w:pPr>
      <w:r w:rsidRPr="00C13AD1">
        <w:t xml:space="preserve"> </w:t>
      </w:r>
    </w:p>
    <w:p w:rsidR="000535A9" w:rsidRPr="00C13AD1" w:rsidRDefault="000535A9" w:rsidP="000535A9">
      <w:pPr>
        <w:spacing w:line="276" w:lineRule="auto"/>
        <w:ind w:left="567"/>
      </w:pPr>
      <w:r w:rsidRPr="00C13AD1">
        <w:t xml:space="preserve"> </w:t>
      </w:r>
      <w:r w:rsidRPr="00C13AD1">
        <w:tab/>
        <w:t xml:space="preserve"> </w:t>
      </w:r>
    </w:p>
    <w:p w:rsidR="000535A9" w:rsidRPr="00C13AD1" w:rsidRDefault="000535A9" w:rsidP="000535A9">
      <w:pPr>
        <w:spacing w:line="276" w:lineRule="auto"/>
        <w:ind w:left="567"/>
      </w:pPr>
      <w:r w:rsidRPr="00C13AD1">
        <w:t xml:space="preserve"> </w:t>
      </w:r>
    </w:p>
    <w:p w:rsidR="000535A9" w:rsidRPr="00C13AD1" w:rsidRDefault="000535A9" w:rsidP="000535A9">
      <w:pPr>
        <w:spacing w:line="276" w:lineRule="auto"/>
        <w:ind w:left="567"/>
      </w:pPr>
      <w:r w:rsidRPr="00C13AD1">
        <w:t xml:space="preserve"> </w:t>
      </w:r>
    </w:p>
    <w:p w:rsidR="000535A9" w:rsidRDefault="000535A9" w:rsidP="000535A9">
      <w:pPr>
        <w:spacing w:line="276" w:lineRule="auto"/>
        <w:ind w:left="567"/>
      </w:pPr>
      <w:r w:rsidRPr="00C13AD1">
        <w:t xml:space="preserve"> </w:t>
      </w:r>
    </w:p>
    <w:p w:rsidR="000535A9" w:rsidRDefault="000535A9" w:rsidP="000535A9">
      <w:pPr>
        <w:spacing w:line="276" w:lineRule="auto"/>
        <w:ind w:left="567"/>
      </w:pPr>
    </w:p>
    <w:p w:rsidR="000535A9" w:rsidRDefault="000535A9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CF4635" w:rsidRDefault="00CF4635" w:rsidP="000535A9">
      <w:pPr>
        <w:spacing w:line="276" w:lineRule="auto"/>
        <w:ind w:left="567"/>
      </w:pPr>
    </w:p>
    <w:p w:rsidR="000535A9" w:rsidRDefault="000535A9" w:rsidP="000535A9">
      <w:pPr>
        <w:spacing w:line="276" w:lineRule="auto"/>
        <w:ind w:left="567"/>
      </w:pPr>
    </w:p>
    <w:p w:rsidR="000535A9" w:rsidRDefault="000535A9" w:rsidP="003804FE">
      <w:pPr>
        <w:spacing w:line="276" w:lineRule="auto"/>
      </w:pPr>
    </w:p>
    <w:p w:rsidR="003804FE" w:rsidRPr="00C13AD1" w:rsidRDefault="003804FE" w:rsidP="003804FE">
      <w:pPr>
        <w:spacing w:line="276" w:lineRule="auto"/>
      </w:pPr>
    </w:p>
    <w:p w:rsidR="000535A9" w:rsidRPr="000535A9" w:rsidRDefault="000535A9" w:rsidP="000535A9">
      <w:pPr>
        <w:rPr>
          <w:sz w:val="28"/>
          <w:szCs w:val="28"/>
        </w:rPr>
      </w:pPr>
      <w:r w:rsidRPr="000535A9">
        <w:rPr>
          <w:b/>
          <w:sz w:val="28"/>
          <w:szCs w:val="28"/>
        </w:rPr>
        <w:lastRenderedPageBreak/>
        <w:t>1</w:t>
      </w:r>
      <w:r w:rsidRPr="000535A9">
        <w:rPr>
          <w:b/>
          <w:sz w:val="28"/>
          <w:szCs w:val="28"/>
          <w:u w:val="single" w:color="000000"/>
        </w:rPr>
        <w:t>.Комплекс основных характеристик Программы</w:t>
      </w:r>
      <w:r w:rsidRPr="000535A9">
        <w:rPr>
          <w:b/>
          <w:sz w:val="28"/>
          <w:szCs w:val="28"/>
        </w:rPr>
        <w:t xml:space="preserve"> </w:t>
      </w:r>
    </w:p>
    <w:p w:rsidR="000535A9" w:rsidRDefault="000535A9" w:rsidP="000535A9">
      <w:pPr>
        <w:pStyle w:val="2"/>
        <w:jc w:val="both"/>
        <w:rPr>
          <w:i w:val="0"/>
          <w:color w:val="003399"/>
        </w:rPr>
      </w:pPr>
      <w:r w:rsidRPr="000535A9">
        <w:rPr>
          <w:i w:val="0"/>
        </w:rPr>
        <w:t>1.1.Пояснительная записка</w:t>
      </w:r>
    </w:p>
    <w:p w:rsidR="000535A9" w:rsidRPr="000535A9" w:rsidRDefault="000535A9" w:rsidP="000535A9">
      <w:pPr>
        <w:pStyle w:val="2"/>
        <w:ind w:firstLine="567"/>
        <w:jc w:val="both"/>
        <w:rPr>
          <w:rFonts w:ascii="Times New Roman" w:hAnsi="Times New Roman"/>
          <w:b w:val="0"/>
          <w:i w:val="0"/>
        </w:rPr>
      </w:pPr>
      <w:r w:rsidRPr="000535A9">
        <w:rPr>
          <w:rFonts w:ascii="Times New Roman" w:hAnsi="Times New Roman"/>
          <w:b w:val="0"/>
          <w:i w:val="0"/>
        </w:rPr>
        <w:t xml:space="preserve">Дополнительная общеобразовательная программа «Радуга» имеет художественную направленность и адресована воспитанникам МБДОУ </w:t>
      </w:r>
      <w:proofErr w:type="spellStart"/>
      <w:r w:rsidRPr="000535A9">
        <w:rPr>
          <w:rFonts w:ascii="Times New Roman" w:hAnsi="Times New Roman"/>
          <w:b w:val="0"/>
          <w:i w:val="0"/>
        </w:rPr>
        <w:t>Чановского</w:t>
      </w:r>
      <w:proofErr w:type="spellEnd"/>
      <w:r w:rsidRPr="000535A9">
        <w:rPr>
          <w:rFonts w:ascii="Times New Roman" w:hAnsi="Times New Roman"/>
          <w:b w:val="0"/>
          <w:i w:val="0"/>
        </w:rPr>
        <w:t xml:space="preserve"> детского сада  №4.     </w:t>
      </w:r>
    </w:p>
    <w:p w:rsidR="000535A9" w:rsidRDefault="000535A9" w:rsidP="000535A9">
      <w:pPr>
        <w:spacing w:after="58"/>
        <w:rPr>
          <w:sz w:val="28"/>
          <w:szCs w:val="28"/>
        </w:rPr>
      </w:pPr>
      <w:r w:rsidRPr="000535A9">
        <w:rPr>
          <w:i/>
          <w:sz w:val="28"/>
          <w:szCs w:val="28"/>
        </w:rPr>
        <w:t xml:space="preserve">Актуальность  </w:t>
      </w:r>
    </w:p>
    <w:p w:rsidR="000535A9" w:rsidRPr="000535A9" w:rsidRDefault="000535A9" w:rsidP="000535A9">
      <w:pPr>
        <w:ind w:firstLine="567"/>
        <w:jc w:val="both"/>
        <w:rPr>
          <w:sz w:val="28"/>
          <w:szCs w:val="28"/>
        </w:rPr>
      </w:pPr>
      <w:r w:rsidRPr="000535A9">
        <w:rPr>
          <w:sz w:val="28"/>
          <w:szCs w:val="28"/>
        </w:rPr>
        <w:t xml:space="preserve">Дошкольный возраст – фундамент общего развития детей. Именно в этом возрасте закладываются основы всестороннего, гармонического развития ребенка. Одним из средств, развивающих духовную и эстетическую сферу детей, является, безусловно, изобразительное искусство. Данный вид искусства развивает сенсорную культуру, обогащает представления об окружающем мире, пробуждает познавательную активность, стимулирует развитие речи и других психических процессов и побуждает детей к творчеству.  </w:t>
      </w:r>
    </w:p>
    <w:p w:rsidR="000535A9" w:rsidRPr="000535A9" w:rsidRDefault="000535A9" w:rsidP="000535A9">
      <w:pPr>
        <w:jc w:val="both"/>
        <w:rPr>
          <w:sz w:val="28"/>
          <w:szCs w:val="28"/>
        </w:rPr>
      </w:pPr>
      <w:r w:rsidRPr="000535A9">
        <w:rPr>
          <w:sz w:val="28"/>
          <w:szCs w:val="28"/>
        </w:rPr>
        <w:t xml:space="preserve">        Желание творить – внутренняя потребность ребенка, она возникает у него самостоятельно и отличается чрезвычайной искренностью. Мы, взрослые, призваны помочь ребенку открыть в себе художника, развить способности, которые помогут ему стать личностью.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0535A9" w:rsidRDefault="000535A9" w:rsidP="000535A9">
      <w:pPr>
        <w:ind w:firstLine="567"/>
        <w:jc w:val="both"/>
        <w:rPr>
          <w:sz w:val="28"/>
          <w:szCs w:val="28"/>
        </w:rPr>
      </w:pPr>
      <w:r w:rsidRPr="000535A9">
        <w:rPr>
          <w:sz w:val="28"/>
          <w:szCs w:val="28"/>
        </w:rPr>
        <w:t xml:space="preserve"> В связи с утверждением и введением в действие Федерального государственного образовательного стандарта дошкольного образования обозначилась необходимость поиска новых форм образовательной работы с детьми, с учётом возрастных особенностей детей дошкольного возраста. Новые формы работы призваны составить альтернативу традиционным занятиям работы с детьми. Кружковая  работа позволяет сделать педагогический процесс более гибким и удовлетворяющим индивидуальные интересы и потребности детей, а так же учитывать склонности и предпочтения каждого ребёнка. </w:t>
      </w:r>
    </w:p>
    <w:p w:rsidR="000535A9" w:rsidRPr="000535A9" w:rsidRDefault="000535A9" w:rsidP="000535A9">
      <w:pPr>
        <w:ind w:firstLine="567"/>
        <w:jc w:val="both"/>
        <w:rPr>
          <w:sz w:val="28"/>
          <w:szCs w:val="28"/>
        </w:rPr>
      </w:pPr>
      <w:r w:rsidRPr="000535A9">
        <w:rPr>
          <w:sz w:val="28"/>
          <w:szCs w:val="28"/>
        </w:rPr>
        <w:t xml:space="preserve"> Помимо этого, актуальность Программы обусловлена также тем, что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Программа предполагает знакомство с нетрадиционными техниками рисования. Нетрадиционные техники рисования демонстрируют необычные сочетания материалов и инструментов. Технология выполнения интересна и доступна как взрослому, так и ребенку. Именно поэтому, нетрадиционные техники очень привлекательны для детей, так как они открывают большие возможности выражения собственных фантазий, желаний,  развивают воображение, творческое мышление и творческую активность. </w:t>
      </w:r>
    </w:p>
    <w:p w:rsidR="000535A9" w:rsidRDefault="000535A9" w:rsidP="000535A9">
      <w:pPr>
        <w:ind w:firstLine="567"/>
        <w:jc w:val="both"/>
        <w:rPr>
          <w:sz w:val="28"/>
          <w:szCs w:val="28"/>
        </w:rPr>
      </w:pPr>
      <w:r w:rsidRPr="000535A9">
        <w:rPr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образовательного учреждения, образовательных потребностей воспитанников и запросов родителей (законных представителей) воспитанников. </w:t>
      </w:r>
      <w:r w:rsidRPr="000535A9">
        <w:rPr>
          <w:sz w:val="28"/>
          <w:szCs w:val="28"/>
        </w:rPr>
        <w:lastRenderedPageBreak/>
        <w:t xml:space="preserve">Определяет цель, задачи, планируемые результаты, содержание и организацию образовательного процесса на ступени дошкольного образования. </w:t>
      </w:r>
    </w:p>
    <w:p w:rsidR="000535A9" w:rsidRPr="000535A9" w:rsidRDefault="000535A9" w:rsidP="000535A9">
      <w:pPr>
        <w:ind w:firstLine="567"/>
        <w:jc w:val="both"/>
        <w:rPr>
          <w:sz w:val="28"/>
          <w:szCs w:val="28"/>
        </w:rPr>
      </w:pPr>
      <w:r w:rsidRPr="000535A9">
        <w:rPr>
          <w:sz w:val="28"/>
          <w:szCs w:val="28"/>
        </w:rPr>
        <w:t>Программа «Радуга» составлена   в соответствии с нормативно</w:t>
      </w:r>
      <w:r>
        <w:rPr>
          <w:sz w:val="28"/>
          <w:szCs w:val="28"/>
        </w:rPr>
        <w:t>-</w:t>
      </w:r>
      <w:r w:rsidRPr="000535A9">
        <w:rPr>
          <w:sz w:val="28"/>
          <w:szCs w:val="28"/>
        </w:rPr>
        <w:t xml:space="preserve">правовыми документами:   </w:t>
      </w:r>
    </w:p>
    <w:p w:rsidR="000535A9" w:rsidRPr="000535A9" w:rsidRDefault="000535A9" w:rsidP="000535A9">
      <w:pPr>
        <w:numPr>
          <w:ilvl w:val="0"/>
          <w:numId w:val="18"/>
        </w:numPr>
        <w:spacing w:after="57"/>
        <w:ind w:hanging="360"/>
        <w:jc w:val="both"/>
        <w:rPr>
          <w:sz w:val="28"/>
          <w:szCs w:val="28"/>
        </w:rPr>
      </w:pPr>
      <w:r w:rsidRPr="000535A9">
        <w:rPr>
          <w:sz w:val="28"/>
          <w:szCs w:val="28"/>
        </w:rPr>
        <w:t xml:space="preserve">Федеральный закон от 29.12.2012 № 273-ФЗ «Об образовании в Российской Федерации»;  </w:t>
      </w:r>
    </w:p>
    <w:p w:rsidR="000535A9" w:rsidRPr="000535A9" w:rsidRDefault="000535A9" w:rsidP="000535A9">
      <w:pPr>
        <w:numPr>
          <w:ilvl w:val="0"/>
          <w:numId w:val="18"/>
        </w:numPr>
        <w:spacing w:after="57"/>
        <w:ind w:hanging="430"/>
        <w:jc w:val="both"/>
        <w:rPr>
          <w:sz w:val="28"/>
          <w:szCs w:val="28"/>
        </w:rPr>
      </w:pPr>
      <w:r w:rsidRPr="000535A9">
        <w:rPr>
          <w:sz w:val="28"/>
          <w:szCs w:val="28"/>
        </w:rPr>
        <w:t>Федеральный закон Российской Федерации от 24.07.1998 №</w:t>
      </w:r>
      <w:r w:rsidR="003A59DC">
        <w:rPr>
          <w:sz w:val="28"/>
          <w:szCs w:val="28"/>
        </w:rPr>
        <w:t xml:space="preserve"> </w:t>
      </w:r>
      <w:r w:rsidRPr="000535A9">
        <w:rPr>
          <w:sz w:val="28"/>
          <w:szCs w:val="28"/>
        </w:rPr>
        <w:t xml:space="preserve">124-ФЗ «Об основных гарантиях прав ребенка в Российской Федерации (в редакции 2-13г.); </w:t>
      </w:r>
    </w:p>
    <w:p w:rsidR="00CF4635" w:rsidRDefault="00CF4635" w:rsidP="000535A9">
      <w:pPr>
        <w:numPr>
          <w:ilvl w:val="0"/>
          <w:numId w:val="18"/>
        </w:numPr>
        <w:spacing w:after="57"/>
        <w:ind w:hanging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Санитарные правила </w:t>
      </w:r>
      <w:r w:rsidRPr="00DC0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 </w:t>
      </w:r>
      <w:r w:rsidRPr="00DC0DE5">
        <w:rPr>
          <w:sz w:val="28"/>
          <w:szCs w:val="28"/>
        </w:rPr>
        <w:t>2</w:t>
      </w:r>
      <w:r>
        <w:rPr>
          <w:sz w:val="28"/>
          <w:szCs w:val="28"/>
        </w:rPr>
        <w:t>.4.3648-20 «Санитарно</w:t>
      </w:r>
      <w:r w:rsidRPr="00CF4635">
        <w:rPr>
          <w:b/>
          <w:sz w:val="28"/>
          <w:szCs w:val="28"/>
        </w:rPr>
        <w:t>-</w:t>
      </w:r>
      <w:r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</w:t>
      </w:r>
      <w:r w:rsidRPr="00DC0DE5">
        <w:rPr>
          <w:sz w:val="28"/>
          <w:szCs w:val="28"/>
        </w:rPr>
        <w:t xml:space="preserve">; </w:t>
      </w:r>
    </w:p>
    <w:p w:rsidR="000535A9" w:rsidRPr="000535A9" w:rsidRDefault="000535A9" w:rsidP="000535A9">
      <w:pPr>
        <w:numPr>
          <w:ilvl w:val="0"/>
          <w:numId w:val="18"/>
        </w:numPr>
        <w:spacing w:after="57"/>
        <w:ind w:hanging="430"/>
        <w:jc w:val="both"/>
        <w:rPr>
          <w:sz w:val="28"/>
          <w:szCs w:val="28"/>
        </w:rPr>
      </w:pPr>
      <w:r w:rsidRPr="000535A9">
        <w:rPr>
          <w:sz w:val="28"/>
          <w:szCs w:val="28"/>
        </w:rPr>
        <w:t>Устав ДОУ.</w:t>
      </w:r>
      <w:r w:rsidRPr="000535A9">
        <w:rPr>
          <w:rFonts w:ascii="Tahoma" w:eastAsia="Tahoma" w:hAnsi="Tahoma" w:cs="Tahoma"/>
          <w:sz w:val="28"/>
          <w:szCs w:val="28"/>
        </w:rPr>
        <w:t xml:space="preserve"> </w:t>
      </w:r>
      <w:r w:rsidRPr="000535A9">
        <w:rPr>
          <w:sz w:val="28"/>
          <w:szCs w:val="28"/>
        </w:rPr>
        <w:t xml:space="preserve"> </w:t>
      </w:r>
    </w:p>
    <w:p w:rsidR="000535A9" w:rsidRPr="000535A9" w:rsidRDefault="000535A9" w:rsidP="000535A9">
      <w:pPr>
        <w:spacing w:after="58"/>
        <w:rPr>
          <w:sz w:val="28"/>
          <w:szCs w:val="28"/>
        </w:rPr>
      </w:pPr>
      <w:r w:rsidRPr="000535A9">
        <w:rPr>
          <w:i/>
          <w:sz w:val="28"/>
          <w:szCs w:val="28"/>
        </w:rPr>
        <w:t xml:space="preserve">Новизна </w:t>
      </w:r>
    </w:p>
    <w:p w:rsidR="00D60493" w:rsidRDefault="00D72487" w:rsidP="00D60493">
      <w:pPr>
        <w:ind w:firstLine="709"/>
        <w:jc w:val="both"/>
        <w:rPr>
          <w:sz w:val="28"/>
          <w:szCs w:val="28"/>
        </w:rPr>
      </w:pPr>
      <w:r w:rsidRPr="000535A9">
        <w:rPr>
          <w:bCs/>
          <w:sz w:val="28"/>
          <w:szCs w:val="28"/>
        </w:rPr>
        <w:t>Новизной и отличительной особенностью программы</w:t>
      </w:r>
      <w:r w:rsidRPr="00AF5D70">
        <w:rPr>
          <w:b/>
          <w:bCs/>
          <w:sz w:val="28"/>
          <w:szCs w:val="28"/>
        </w:rPr>
        <w:t> </w:t>
      </w:r>
      <w:r w:rsidRPr="00AF5D70">
        <w:rPr>
          <w:sz w:val="28"/>
          <w:szCs w:val="28"/>
        </w:rPr>
        <w:t>«Раду</w:t>
      </w:r>
      <w:r w:rsidR="00C30857">
        <w:rPr>
          <w:sz w:val="28"/>
          <w:szCs w:val="28"/>
        </w:rPr>
        <w:t>га</w:t>
      </w:r>
      <w:r w:rsidRPr="00AF5D70">
        <w:rPr>
          <w:sz w:val="28"/>
          <w:szCs w:val="28"/>
        </w:rPr>
        <w:t>» 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</w:t>
      </w:r>
      <w:r w:rsidR="000535A9">
        <w:rPr>
          <w:sz w:val="28"/>
          <w:szCs w:val="28"/>
        </w:rPr>
        <w:t xml:space="preserve"> материалы</w:t>
      </w:r>
      <w:r w:rsidRPr="00AF5D70">
        <w:rPr>
          <w:sz w:val="28"/>
          <w:szCs w:val="28"/>
        </w:rPr>
        <w:t xml:space="preserve">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D60493" w:rsidRDefault="00D60493" w:rsidP="00D60493">
      <w:pPr>
        <w:jc w:val="both"/>
        <w:rPr>
          <w:sz w:val="28"/>
          <w:szCs w:val="28"/>
        </w:rPr>
      </w:pPr>
    </w:p>
    <w:p w:rsidR="00D60493" w:rsidRDefault="00D60493" w:rsidP="00D60493">
      <w:pPr>
        <w:spacing w:after="58"/>
        <w:rPr>
          <w:sz w:val="28"/>
          <w:szCs w:val="28"/>
        </w:rPr>
      </w:pPr>
      <w:r w:rsidRPr="00D60493">
        <w:rPr>
          <w:i/>
          <w:sz w:val="28"/>
          <w:szCs w:val="28"/>
        </w:rPr>
        <w:t xml:space="preserve">Адресат Программы </w:t>
      </w:r>
    </w:p>
    <w:p w:rsidR="00D60493" w:rsidRDefault="00D60493" w:rsidP="003A59DC">
      <w:pPr>
        <w:spacing w:after="58"/>
        <w:ind w:firstLine="567"/>
        <w:rPr>
          <w:sz w:val="28"/>
          <w:szCs w:val="28"/>
        </w:rPr>
      </w:pPr>
      <w:r w:rsidRPr="00D60493">
        <w:rPr>
          <w:sz w:val="28"/>
          <w:szCs w:val="28"/>
        </w:rPr>
        <w:t>Прог</w:t>
      </w:r>
      <w:r>
        <w:rPr>
          <w:sz w:val="28"/>
          <w:szCs w:val="28"/>
        </w:rPr>
        <w:t>рамма адресована детям от 5 до 6</w:t>
      </w:r>
      <w:r w:rsidRPr="00D60493">
        <w:rPr>
          <w:sz w:val="28"/>
          <w:szCs w:val="28"/>
        </w:rPr>
        <w:t xml:space="preserve"> лет.  Для обучения принимаются все желающие. </w:t>
      </w:r>
    </w:p>
    <w:p w:rsidR="003A59DC" w:rsidRPr="00D60493" w:rsidRDefault="003A59DC" w:rsidP="003A59DC">
      <w:pPr>
        <w:spacing w:after="58"/>
        <w:ind w:firstLine="567"/>
        <w:rPr>
          <w:sz w:val="28"/>
          <w:szCs w:val="28"/>
        </w:rPr>
      </w:pPr>
    </w:p>
    <w:p w:rsidR="00D60493" w:rsidRDefault="00D60493" w:rsidP="00D60493">
      <w:pPr>
        <w:spacing w:after="58"/>
        <w:ind w:right="4537"/>
        <w:rPr>
          <w:i/>
          <w:sz w:val="28"/>
          <w:szCs w:val="28"/>
        </w:rPr>
      </w:pPr>
      <w:r w:rsidRPr="00D60493">
        <w:rPr>
          <w:i/>
          <w:sz w:val="28"/>
          <w:szCs w:val="28"/>
        </w:rPr>
        <w:t xml:space="preserve">Объем и срок освоения Программы </w:t>
      </w:r>
    </w:p>
    <w:p w:rsidR="00D60493" w:rsidRPr="00D60493" w:rsidRDefault="00D60493" w:rsidP="003A59DC">
      <w:pPr>
        <w:spacing w:after="58"/>
        <w:ind w:firstLine="567"/>
        <w:jc w:val="both"/>
        <w:rPr>
          <w:sz w:val="28"/>
          <w:szCs w:val="28"/>
        </w:rPr>
      </w:pPr>
      <w:r w:rsidRPr="00D60493">
        <w:rPr>
          <w:sz w:val="28"/>
          <w:szCs w:val="28"/>
        </w:rPr>
        <w:t>Программа рас</w:t>
      </w:r>
      <w:r>
        <w:rPr>
          <w:sz w:val="28"/>
          <w:szCs w:val="28"/>
        </w:rPr>
        <w:t>считана на 1 год</w:t>
      </w:r>
      <w:r w:rsidRPr="00D60493">
        <w:rPr>
          <w:sz w:val="28"/>
          <w:szCs w:val="28"/>
        </w:rPr>
        <w:t xml:space="preserve"> обучения. Общее количество часов: </w:t>
      </w:r>
      <w:r>
        <w:rPr>
          <w:sz w:val="28"/>
          <w:szCs w:val="28"/>
        </w:rPr>
        <w:t>36</w:t>
      </w:r>
    </w:p>
    <w:p w:rsidR="00D60493" w:rsidRPr="00D60493" w:rsidRDefault="00D60493" w:rsidP="00D60493">
      <w:pPr>
        <w:spacing w:after="58"/>
        <w:ind w:right="4537" w:firstLine="567"/>
        <w:rPr>
          <w:i/>
          <w:sz w:val="28"/>
          <w:szCs w:val="28"/>
        </w:rPr>
      </w:pPr>
    </w:p>
    <w:p w:rsidR="00D60493" w:rsidRPr="00D60493" w:rsidRDefault="00D60493" w:rsidP="00D60493">
      <w:pPr>
        <w:spacing w:after="58"/>
        <w:rPr>
          <w:sz w:val="28"/>
          <w:szCs w:val="28"/>
        </w:rPr>
      </w:pPr>
      <w:r w:rsidRPr="00D60493">
        <w:rPr>
          <w:i/>
          <w:sz w:val="28"/>
          <w:szCs w:val="28"/>
        </w:rPr>
        <w:t xml:space="preserve">Форма обучения </w:t>
      </w:r>
    </w:p>
    <w:p w:rsidR="00D60493" w:rsidRPr="00D60493" w:rsidRDefault="00D60493" w:rsidP="00D60493">
      <w:pPr>
        <w:ind w:firstLine="567"/>
        <w:jc w:val="both"/>
        <w:rPr>
          <w:sz w:val="28"/>
          <w:szCs w:val="28"/>
        </w:rPr>
      </w:pPr>
      <w:r w:rsidRPr="00D60493">
        <w:rPr>
          <w:sz w:val="28"/>
          <w:szCs w:val="28"/>
        </w:rPr>
        <w:t xml:space="preserve">Программа предполагает  очную форму обучения. </w:t>
      </w:r>
    </w:p>
    <w:p w:rsidR="00D60493" w:rsidRDefault="00D60493" w:rsidP="00D60493">
      <w:pPr>
        <w:ind w:right="287"/>
        <w:jc w:val="both"/>
        <w:rPr>
          <w:sz w:val="28"/>
          <w:szCs w:val="28"/>
        </w:rPr>
      </w:pPr>
    </w:p>
    <w:p w:rsidR="00D60493" w:rsidRPr="00D60493" w:rsidRDefault="00D60493" w:rsidP="00D60493">
      <w:pPr>
        <w:ind w:right="287"/>
        <w:jc w:val="both"/>
        <w:rPr>
          <w:sz w:val="28"/>
          <w:szCs w:val="28"/>
        </w:rPr>
      </w:pPr>
      <w:r w:rsidRPr="00D60493">
        <w:rPr>
          <w:i/>
          <w:sz w:val="28"/>
          <w:szCs w:val="28"/>
        </w:rPr>
        <w:t xml:space="preserve">Уровень Программы – </w:t>
      </w:r>
      <w:r w:rsidRPr="00D60493">
        <w:rPr>
          <w:sz w:val="28"/>
          <w:szCs w:val="28"/>
        </w:rPr>
        <w:t xml:space="preserve">стартовый. Освоение программного материала данного уровня предусматривает получение </w:t>
      </w:r>
      <w:proofErr w:type="gramStart"/>
      <w:r w:rsidRPr="00D60493">
        <w:rPr>
          <w:sz w:val="28"/>
          <w:szCs w:val="28"/>
        </w:rPr>
        <w:t>обучающимися</w:t>
      </w:r>
      <w:proofErr w:type="gramEnd"/>
      <w:r w:rsidRPr="00D60493">
        <w:rPr>
          <w:sz w:val="28"/>
          <w:szCs w:val="28"/>
        </w:rPr>
        <w:t xml:space="preserve"> первоначальных  знаний в области изобразительного искусства (рисования), развитие предпосылок ценностно</w:t>
      </w:r>
      <w:r w:rsidRPr="003A59DC">
        <w:rPr>
          <w:b/>
          <w:sz w:val="28"/>
          <w:szCs w:val="28"/>
        </w:rPr>
        <w:t>-</w:t>
      </w:r>
      <w:r w:rsidRPr="00D60493">
        <w:rPr>
          <w:sz w:val="28"/>
          <w:szCs w:val="28"/>
        </w:rPr>
        <w:t xml:space="preserve">смыслового восприятия и понимания произведений изобразительного искусства.  Создание условий для формирования и развития художественного вкуса, интереса к рисованию; для проявления художественной активности и самостоятельности в создании художественных образов; для развития умения </w:t>
      </w:r>
      <w:r w:rsidRPr="00D60493">
        <w:rPr>
          <w:sz w:val="28"/>
          <w:szCs w:val="28"/>
        </w:rPr>
        <w:lastRenderedPageBreak/>
        <w:t>использовать в своих работах разные изобразительные средства, умения экспериментировать с цветом</w:t>
      </w:r>
      <w:r>
        <w:rPr>
          <w:sz w:val="28"/>
          <w:szCs w:val="28"/>
        </w:rPr>
        <w:t>.</w:t>
      </w:r>
      <w:r w:rsidRPr="00D60493">
        <w:rPr>
          <w:sz w:val="28"/>
          <w:szCs w:val="28"/>
        </w:rPr>
        <w:t xml:space="preserve"> </w:t>
      </w:r>
    </w:p>
    <w:p w:rsidR="00D60493" w:rsidRDefault="00D60493" w:rsidP="00D60493">
      <w:pPr>
        <w:spacing w:after="126"/>
        <w:ind w:left="567"/>
        <w:jc w:val="both"/>
        <w:rPr>
          <w:sz w:val="28"/>
          <w:szCs w:val="28"/>
        </w:rPr>
      </w:pPr>
      <w:r w:rsidRPr="00D60493">
        <w:rPr>
          <w:sz w:val="28"/>
          <w:szCs w:val="28"/>
        </w:rPr>
        <w:t xml:space="preserve"> </w:t>
      </w:r>
    </w:p>
    <w:p w:rsidR="00D60493" w:rsidRDefault="00D60493" w:rsidP="00D60493">
      <w:pPr>
        <w:spacing w:after="126"/>
        <w:jc w:val="both"/>
        <w:rPr>
          <w:sz w:val="28"/>
          <w:szCs w:val="28"/>
        </w:rPr>
      </w:pPr>
      <w:r w:rsidRPr="00D60493">
        <w:rPr>
          <w:i/>
          <w:sz w:val="28"/>
          <w:szCs w:val="28"/>
        </w:rPr>
        <w:t xml:space="preserve">Особенности организации образовательного процесса </w:t>
      </w:r>
    </w:p>
    <w:p w:rsidR="00D60493" w:rsidRPr="00D60493" w:rsidRDefault="00D60493" w:rsidP="00D60493">
      <w:pPr>
        <w:ind w:firstLine="567"/>
        <w:jc w:val="both"/>
        <w:rPr>
          <w:sz w:val="28"/>
          <w:szCs w:val="28"/>
        </w:rPr>
      </w:pPr>
      <w:r w:rsidRPr="00D60493">
        <w:rPr>
          <w:sz w:val="28"/>
          <w:szCs w:val="28"/>
        </w:rPr>
        <w:t xml:space="preserve">Занятия проводятся по подгруппам. Подгруппы формируются из </w:t>
      </w:r>
      <w:proofErr w:type="gramStart"/>
      <w:r w:rsidRPr="00D60493">
        <w:rPr>
          <w:sz w:val="28"/>
          <w:szCs w:val="28"/>
        </w:rPr>
        <w:t>обучающихся</w:t>
      </w:r>
      <w:proofErr w:type="gramEnd"/>
      <w:r w:rsidRPr="00D60493">
        <w:rPr>
          <w:sz w:val="28"/>
          <w:szCs w:val="28"/>
        </w:rPr>
        <w:t xml:space="preserve"> одного возраста. Состав подгрупп </w:t>
      </w:r>
      <w:r>
        <w:rPr>
          <w:sz w:val="28"/>
          <w:szCs w:val="28"/>
        </w:rPr>
        <w:t>от 8 до 10 человек</w:t>
      </w:r>
      <w:r w:rsidRPr="00D60493">
        <w:rPr>
          <w:sz w:val="28"/>
          <w:szCs w:val="28"/>
        </w:rPr>
        <w:t xml:space="preserve">. </w:t>
      </w:r>
    </w:p>
    <w:p w:rsidR="00D60493" w:rsidRDefault="00D60493" w:rsidP="00D60493"/>
    <w:p w:rsidR="00D60493" w:rsidRDefault="00D60493" w:rsidP="00D60493">
      <w:pPr>
        <w:rPr>
          <w:sz w:val="28"/>
          <w:szCs w:val="28"/>
        </w:rPr>
      </w:pPr>
      <w:r w:rsidRPr="00D60493">
        <w:rPr>
          <w:i/>
          <w:sz w:val="28"/>
          <w:szCs w:val="28"/>
        </w:rPr>
        <w:t xml:space="preserve">Режим занятий </w:t>
      </w:r>
    </w:p>
    <w:p w:rsidR="003804FE" w:rsidRDefault="00D60493" w:rsidP="003804FE">
      <w:pPr>
        <w:ind w:firstLine="567"/>
        <w:jc w:val="both"/>
        <w:rPr>
          <w:sz w:val="28"/>
          <w:szCs w:val="28"/>
        </w:rPr>
      </w:pPr>
      <w:r w:rsidRPr="00D60493">
        <w:rPr>
          <w:sz w:val="28"/>
          <w:szCs w:val="28"/>
        </w:rPr>
        <w:t xml:space="preserve">Максимально допустимый объем образовательной нагрузки соответствует </w:t>
      </w:r>
      <w:r w:rsidR="003804FE">
        <w:rPr>
          <w:sz w:val="28"/>
          <w:szCs w:val="28"/>
        </w:rPr>
        <w:t xml:space="preserve">Санитарным правилам </w:t>
      </w:r>
      <w:r w:rsidR="003804FE" w:rsidRPr="00DC0DE5">
        <w:rPr>
          <w:sz w:val="28"/>
          <w:szCs w:val="28"/>
        </w:rPr>
        <w:t xml:space="preserve"> </w:t>
      </w:r>
      <w:r w:rsidR="003804FE">
        <w:rPr>
          <w:sz w:val="28"/>
          <w:szCs w:val="28"/>
        </w:rPr>
        <w:t xml:space="preserve">СП </w:t>
      </w:r>
      <w:r w:rsidR="003804FE" w:rsidRPr="00DC0DE5">
        <w:rPr>
          <w:sz w:val="28"/>
          <w:szCs w:val="28"/>
        </w:rPr>
        <w:t>2</w:t>
      </w:r>
      <w:r w:rsidR="003804FE">
        <w:rPr>
          <w:sz w:val="28"/>
          <w:szCs w:val="28"/>
        </w:rPr>
        <w:t>.4.3648-20 «Санитарно</w:t>
      </w:r>
      <w:r w:rsidR="003804FE" w:rsidRPr="00CF4635">
        <w:rPr>
          <w:b/>
          <w:sz w:val="28"/>
          <w:szCs w:val="28"/>
        </w:rPr>
        <w:t>-</w:t>
      </w:r>
      <w:r w:rsidR="003804FE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молодежи».</w:t>
      </w:r>
      <w:r w:rsidR="003804FE" w:rsidRPr="00DC0DE5">
        <w:rPr>
          <w:sz w:val="28"/>
          <w:szCs w:val="28"/>
        </w:rPr>
        <w:t xml:space="preserve"> </w:t>
      </w:r>
    </w:p>
    <w:p w:rsidR="00D60493" w:rsidRPr="00D60493" w:rsidRDefault="00D60493" w:rsidP="003804FE">
      <w:pPr>
        <w:ind w:firstLine="567"/>
        <w:jc w:val="both"/>
        <w:rPr>
          <w:sz w:val="28"/>
          <w:szCs w:val="28"/>
        </w:rPr>
      </w:pPr>
      <w:r w:rsidRPr="003A59DC">
        <w:rPr>
          <w:sz w:val="28"/>
          <w:szCs w:val="28"/>
        </w:rPr>
        <w:t>Продолжительность занятий</w:t>
      </w:r>
      <w:r w:rsidRPr="00D60493">
        <w:rPr>
          <w:b/>
          <w:sz w:val="28"/>
          <w:szCs w:val="28"/>
        </w:rPr>
        <w:t xml:space="preserve"> </w:t>
      </w:r>
      <w:r w:rsidRPr="00D60493">
        <w:rPr>
          <w:sz w:val="28"/>
          <w:szCs w:val="28"/>
        </w:rPr>
        <w:t>в соответствии с возрастом:   старшая группа</w:t>
      </w:r>
      <w:r>
        <w:rPr>
          <w:sz w:val="28"/>
          <w:szCs w:val="28"/>
        </w:rPr>
        <w:t xml:space="preserve"> </w:t>
      </w:r>
      <w:r w:rsidR="00E8271B">
        <w:rPr>
          <w:b/>
          <w:sz w:val="28"/>
          <w:szCs w:val="28"/>
        </w:rPr>
        <w:t>–</w:t>
      </w:r>
      <w:r w:rsidRPr="00D60493">
        <w:rPr>
          <w:b/>
          <w:sz w:val="28"/>
          <w:szCs w:val="28"/>
        </w:rPr>
        <w:t xml:space="preserve"> </w:t>
      </w:r>
      <w:r w:rsidR="00E8271B" w:rsidRPr="00E8271B">
        <w:rPr>
          <w:sz w:val="28"/>
          <w:szCs w:val="28"/>
        </w:rPr>
        <w:t xml:space="preserve">не более </w:t>
      </w:r>
      <w:r w:rsidR="00DC23FD" w:rsidRPr="00DC23FD">
        <w:rPr>
          <w:sz w:val="28"/>
          <w:szCs w:val="28"/>
        </w:rPr>
        <w:t>2</w:t>
      </w:r>
      <w:r w:rsidR="00E8271B">
        <w:rPr>
          <w:sz w:val="28"/>
          <w:szCs w:val="28"/>
        </w:rPr>
        <w:t>5</w:t>
      </w:r>
      <w:r w:rsidRPr="00DC23FD">
        <w:rPr>
          <w:sz w:val="28"/>
          <w:szCs w:val="28"/>
        </w:rPr>
        <w:t>минут.</w:t>
      </w:r>
      <w:r>
        <w:rPr>
          <w:sz w:val="28"/>
          <w:szCs w:val="28"/>
        </w:rPr>
        <w:t xml:space="preserve"> </w:t>
      </w:r>
    </w:p>
    <w:p w:rsidR="00D60493" w:rsidRPr="00D60493" w:rsidRDefault="00D60493" w:rsidP="00D60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1 раз</w:t>
      </w:r>
      <w:r w:rsidRPr="00D60493">
        <w:rPr>
          <w:sz w:val="28"/>
          <w:szCs w:val="28"/>
        </w:rPr>
        <w:t xml:space="preserve"> в неделю  во второй половине дня в соответствии с расписанием.  </w:t>
      </w:r>
    </w:p>
    <w:p w:rsidR="00D60493" w:rsidRPr="00D60493" w:rsidRDefault="00D60493" w:rsidP="00D60493">
      <w:pPr>
        <w:pStyle w:val="1"/>
        <w:ind w:left="5192" w:right="143" w:hanging="4640"/>
        <w:rPr>
          <w:sz w:val="28"/>
          <w:szCs w:val="28"/>
        </w:rPr>
      </w:pPr>
      <w:r w:rsidRPr="00D60493">
        <w:rPr>
          <w:sz w:val="28"/>
          <w:szCs w:val="28"/>
        </w:rPr>
        <w:t>Сетка-расписание кружка «</w:t>
      </w:r>
      <w:r>
        <w:rPr>
          <w:sz w:val="28"/>
          <w:szCs w:val="28"/>
        </w:rPr>
        <w:t>Радуга</w:t>
      </w:r>
      <w:r w:rsidRPr="00D60493">
        <w:rPr>
          <w:sz w:val="28"/>
          <w:szCs w:val="28"/>
        </w:rPr>
        <w:t xml:space="preserve">» </w:t>
      </w:r>
    </w:p>
    <w:tbl>
      <w:tblPr>
        <w:tblW w:w="10348" w:type="dxa"/>
        <w:tblInd w:w="-36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1801"/>
        <w:gridCol w:w="1922"/>
        <w:gridCol w:w="1538"/>
        <w:gridCol w:w="1969"/>
        <w:gridCol w:w="1559"/>
        <w:gridCol w:w="1559"/>
      </w:tblGrid>
      <w:tr w:rsidR="00D60493" w:rsidTr="00D60493">
        <w:trPr>
          <w:trHeight w:val="33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D60493">
              <w:rPr>
                <w:b/>
                <w:sz w:val="28"/>
                <w:szCs w:val="28"/>
              </w:rPr>
              <w:t xml:space="preserve">    Группы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D60493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D60493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D6049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60493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60493">
              <w:rPr>
                <w:b/>
                <w:sz w:val="28"/>
                <w:szCs w:val="28"/>
              </w:rPr>
              <w:t>Пятница</w:t>
            </w:r>
          </w:p>
        </w:tc>
      </w:tr>
      <w:tr w:rsidR="00D60493" w:rsidTr="00D60493">
        <w:trPr>
          <w:trHeight w:val="65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</w:t>
            </w:r>
            <w:r w:rsidRPr="00D6049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D60493">
              <w:rPr>
                <w:sz w:val="28"/>
                <w:szCs w:val="28"/>
              </w:rPr>
              <w:t>15.30 – 15.55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D60493" w:rsidTr="00D60493">
        <w:trPr>
          <w:trHeight w:val="65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60493">
              <w:rPr>
                <w:sz w:val="28"/>
                <w:szCs w:val="28"/>
              </w:rPr>
              <w:t>Старшая №2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D60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D6049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D60493">
              <w:rPr>
                <w:sz w:val="28"/>
                <w:szCs w:val="28"/>
              </w:rPr>
              <w:t>16.05 –</w:t>
            </w:r>
            <w:r>
              <w:rPr>
                <w:sz w:val="28"/>
                <w:szCs w:val="28"/>
              </w:rPr>
              <w:t xml:space="preserve"> </w:t>
            </w:r>
            <w:r w:rsidRPr="00D60493">
              <w:rPr>
                <w:sz w:val="28"/>
                <w:szCs w:val="28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3" w:rsidRPr="00D60493" w:rsidRDefault="00D60493" w:rsidP="00592C21">
            <w:pPr>
              <w:spacing w:line="259" w:lineRule="auto"/>
              <w:ind w:left="6"/>
              <w:jc w:val="center"/>
              <w:rPr>
                <w:sz w:val="28"/>
                <w:szCs w:val="28"/>
              </w:rPr>
            </w:pPr>
          </w:p>
        </w:tc>
      </w:tr>
    </w:tbl>
    <w:p w:rsidR="005A1FEE" w:rsidRDefault="005A1FEE" w:rsidP="005A1FEE">
      <w:pPr>
        <w:pStyle w:val="3"/>
        <w:spacing w:after="54"/>
        <w:rPr>
          <w:rFonts w:ascii="Times New Roman" w:hAnsi="Times New Roman"/>
          <w:b w:val="0"/>
          <w:bCs w:val="0"/>
          <w:sz w:val="20"/>
          <w:szCs w:val="24"/>
        </w:rPr>
      </w:pPr>
    </w:p>
    <w:p w:rsidR="005A1FEE" w:rsidRPr="005A1FEE" w:rsidRDefault="005A1FEE" w:rsidP="005A1FEE">
      <w:pPr>
        <w:pStyle w:val="3"/>
        <w:spacing w:after="54"/>
        <w:rPr>
          <w:rFonts w:ascii="Times New Roman" w:hAnsi="Times New Roman"/>
          <w:sz w:val="28"/>
          <w:szCs w:val="28"/>
        </w:rPr>
      </w:pPr>
      <w:r w:rsidRPr="005A1FEE">
        <w:rPr>
          <w:rFonts w:ascii="Times New Roman" w:hAnsi="Times New Roman"/>
          <w:sz w:val="28"/>
          <w:szCs w:val="28"/>
        </w:rPr>
        <w:t xml:space="preserve">1.2. Цель и задачи Программы   </w:t>
      </w:r>
      <w:r w:rsidRPr="005A1FE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72487" w:rsidRPr="005A1FEE" w:rsidRDefault="00D72487" w:rsidP="005A1FEE">
      <w:pPr>
        <w:jc w:val="both"/>
        <w:rPr>
          <w:b/>
          <w:sz w:val="28"/>
          <w:szCs w:val="28"/>
        </w:rPr>
      </w:pPr>
      <w:r w:rsidRPr="007B3876">
        <w:rPr>
          <w:b/>
          <w:sz w:val="28"/>
          <w:szCs w:val="28"/>
        </w:rPr>
        <w:t>Цель:</w:t>
      </w:r>
      <w:r w:rsidR="005A1FEE">
        <w:rPr>
          <w:b/>
          <w:sz w:val="28"/>
          <w:szCs w:val="28"/>
        </w:rPr>
        <w:t xml:space="preserve"> </w:t>
      </w:r>
      <w:r w:rsidR="005A1FEE">
        <w:rPr>
          <w:color w:val="010101"/>
          <w:sz w:val="28"/>
          <w:szCs w:val="28"/>
        </w:rPr>
        <w:t>р</w:t>
      </w:r>
      <w:r w:rsidR="00F42897" w:rsidRPr="00F42897">
        <w:rPr>
          <w:color w:val="010101"/>
          <w:sz w:val="28"/>
          <w:szCs w:val="28"/>
        </w:rPr>
        <w:t>азвитие художественно – творческих способностей детей 5 – 6 лет посредством использования нетрадиционных техник рисования.</w:t>
      </w:r>
      <w:r w:rsidR="00F42897">
        <w:rPr>
          <w:rFonts w:ascii="Segoe UI" w:hAnsi="Segoe UI" w:cs="Segoe UI"/>
          <w:color w:val="010101"/>
        </w:rPr>
        <w:t xml:space="preserve"> </w:t>
      </w:r>
    </w:p>
    <w:p w:rsidR="00D72487" w:rsidRDefault="00D72487" w:rsidP="005A1FEE">
      <w:pPr>
        <w:jc w:val="both"/>
        <w:rPr>
          <w:b/>
          <w:sz w:val="28"/>
          <w:szCs w:val="28"/>
        </w:rPr>
      </w:pPr>
      <w:r w:rsidRPr="007B3876">
        <w:rPr>
          <w:b/>
          <w:sz w:val="28"/>
          <w:szCs w:val="28"/>
        </w:rPr>
        <w:t>Задачи:</w:t>
      </w:r>
    </w:p>
    <w:p w:rsidR="00D72487" w:rsidRPr="007B3876" w:rsidRDefault="00D72487" w:rsidP="007A666D">
      <w:pPr>
        <w:ind w:firstLine="851"/>
        <w:jc w:val="both"/>
        <w:rPr>
          <w:sz w:val="28"/>
          <w:szCs w:val="28"/>
        </w:rPr>
      </w:pPr>
      <w:r w:rsidRPr="007B3876">
        <w:rPr>
          <w:b/>
          <w:bCs/>
          <w:i/>
          <w:iCs/>
          <w:sz w:val="28"/>
          <w:szCs w:val="28"/>
        </w:rPr>
        <w:t xml:space="preserve">Развивающие: </w:t>
      </w:r>
      <w:r w:rsidRPr="007B3876">
        <w:rPr>
          <w:sz w:val="28"/>
          <w:szCs w:val="28"/>
        </w:rPr>
        <w:br/>
      </w:r>
      <w:r w:rsidR="00AA6E96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Формировать</w:t>
      </w:r>
      <w:r w:rsidRPr="007B3876">
        <w:rPr>
          <w:sz w:val="28"/>
          <w:szCs w:val="28"/>
        </w:rPr>
        <w:t>  творческое  мышление,  устойчивый  интерес  к  художественной деятельности</w:t>
      </w:r>
      <w:r w:rsidR="00C30857" w:rsidRPr="00962596">
        <w:rPr>
          <w:bCs/>
          <w:sz w:val="28"/>
          <w:szCs w:val="28"/>
        </w:rPr>
        <w:t>.</w:t>
      </w:r>
      <w:r>
        <w:rPr>
          <w:sz w:val="28"/>
          <w:szCs w:val="28"/>
        </w:rPr>
        <w:br/>
      </w:r>
      <w:r w:rsidR="00AA6E96">
        <w:rPr>
          <w:b/>
          <w:sz w:val="28"/>
          <w:szCs w:val="28"/>
        </w:rPr>
        <w:t>-</w:t>
      </w:r>
      <w:r w:rsidR="007A66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 w:rsidRPr="007B3876">
        <w:rPr>
          <w:sz w:val="28"/>
          <w:szCs w:val="28"/>
        </w:rPr>
        <w:t>  художественный  вкус,  фантазию,  изобретательность,  пр</w:t>
      </w:r>
      <w:r>
        <w:rPr>
          <w:sz w:val="28"/>
          <w:szCs w:val="28"/>
        </w:rPr>
        <w:t>остранственное</w:t>
      </w:r>
      <w:r w:rsidR="00962596">
        <w:rPr>
          <w:sz w:val="28"/>
          <w:szCs w:val="28"/>
        </w:rPr>
        <w:t>, </w:t>
      </w:r>
      <w:r>
        <w:rPr>
          <w:sz w:val="28"/>
          <w:szCs w:val="28"/>
        </w:rPr>
        <w:t>воображение.</w:t>
      </w:r>
      <w:r>
        <w:rPr>
          <w:sz w:val="28"/>
          <w:szCs w:val="28"/>
        </w:rPr>
        <w:br/>
      </w:r>
      <w:r w:rsidRPr="00DD750C">
        <w:rPr>
          <w:b/>
          <w:sz w:val="28"/>
          <w:szCs w:val="28"/>
        </w:rPr>
        <w:t>-</w:t>
      </w:r>
      <w:r w:rsidR="007A666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</w:t>
      </w:r>
      <w:r w:rsidRPr="007B3876">
        <w:rPr>
          <w:sz w:val="28"/>
          <w:szCs w:val="28"/>
        </w:rPr>
        <w:t>ормировать   умения  и  навыки,  необходимые  для  создания</w:t>
      </w:r>
      <w:r w:rsidR="00962596">
        <w:rPr>
          <w:sz w:val="28"/>
          <w:szCs w:val="28"/>
        </w:rPr>
        <w:t>  творческих  работ.</w:t>
      </w:r>
      <w:r w:rsidR="00962596">
        <w:rPr>
          <w:sz w:val="28"/>
          <w:szCs w:val="28"/>
        </w:rPr>
        <w:br/>
      </w:r>
      <w:r w:rsidR="00962596" w:rsidRPr="00DD750C">
        <w:rPr>
          <w:b/>
          <w:sz w:val="28"/>
          <w:szCs w:val="28"/>
        </w:rPr>
        <w:t>-</w:t>
      </w:r>
      <w:r w:rsidR="007A66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 w:rsidRPr="007B3876">
        <w:rPr>
          <w:sz w:val="28"/>
          <w:szCs w:val="28"/>
        </w:rPr>
        <w:t>  желание  экспериментировать,  проявляя  яркие  познавательные  чувства:    удивление, сомнение,  радость от узнавания  нового.</w:t>
      </w:r>
    </w:p>
    <w:p w:rsidR="00962596" w:rsidRDefault="00D72487" w:rsidP="007A666D">
      <w:pPr>
        <w:ind w:firstLine="709"/>
        <w:jc w:val="both"/>
        <w:rPr>
          <w:sz w:val="28"/>
          <w:szCs w:val="28"/>
        </w:rPr>
      </w:pPr>
      <w:r w:rsidRPr="007B3876">
        <w:rPr>
          <w:b/>
          <w:bCs/>
          <w:i/>
          <w:iCs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br/>
      </w:r>
      <w:r w:rsidRPr="00DD750C">
        <w:rPr>
          <w:b/>
          <w:sz w:val="28"/>
          <w:szCs w:val="28"/>
        </w:rPr>
        <w:t xml:space="preserve">-  </w:t>
      </w:r>
      <w:r>
        <w:rPr>
          <w:sz w:val="28"/>
          <w:szCs w:val="28"/>
        </w:rPr>
        <w:t>Закрепить и обогатить</w:t>
      </w:r>
      <w:r w:rsidRPr="007B3876">
        <w:rPr>
          <w:sz w:val="28"/>
          <w:szCs w:val="28"/>
        </w:rPr>
        <w:t xml:space="preserve"> знания детей о разных видах х</w:t>
      </w:r>
      <w:r w:rsidR="00962596">
        <w:rPr>
          <w:sz w:val="28"/>
          <w:szCs w:val="28"/>
        </w:rPr>
        <w:t>удожественного  творчества.</w:t>
      </w:r>
    </w:p>
    <w:p w:rsidR="00D72487" w:rsidRPr="007B3876" w:rsidRDefault="00D72487" w:rsidP="007A666D">
      <w:pPr>
        <w:jc w:val="both"/>
        <w:rPr>
          <w:sz w:val="28"/>
          <w:szCs w:val="28"/>
        </w:rPr>
      </w:pPr>
      <w:r w:rsidRPr="00DD750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Поз</w:t>
      </w:r>
      <w:r w:rsidRPr="007B3876">
        <w:rPr>
          <w:sz w:val="28"/>
          <w:szCs w:val="28"/>
        </w:rPr>
        <w:t xml:space="preserve">накомить  детей  </w:t>
      </w:r>
      <w:r w:rsidR="007A666D">
        <w:rPr>
          <w:sz w:val="28"/>
          <w:szCs w:val="28"/>
        </w:rPr>
        <w:t xml:space="preserve">с нетрадиционными </w:t>
      </w:r>
      <w:r w:rsidRPr="007B3876">
        <w:rPr>
          <w:sz w:val="28"/>
          <w:szCs w:val="28"/>
        </w:rPr>
        <w:t xml:space="preserve"> видами  изобразительной  деятельности,  многообразием  художественных  материалов  и  приёма</w:t>
      </w:r>
      <w:r>
        <w:rPr>
          <w:sz w:val="28"/>
          <w:szCs w:val="28"/>
        </w:rPr>
        <w:t>ми  работы  с  ними,  закрепить</w:t>
      </w:r>
      <w:r w:rsidRPr="007B3876">
        <w:rPr>
          <w:sz w:val="28"/>
          <w:szCs w:val="28"/>
        </w:rPr>
        <w:t>  приобретённые  умения  и  навыки  и  пок</w:t>
      </w:r>
      <w:r>
        <w:rPr>
          <w:sz w:val="28"/>
          <w:szCs w:val="28"/>
        </w:rPr>
        <w:t>азать</w:t>
      </w:r>
      <w:r w:rsidRPr="007B3876">
        <w:rPr>
          <w:sz w:val="28"/>
          <w:szCs w:val="28"/>
        </w:rPr>
        <w:t>  детям   широту  их  возможного  применения.</w:t>
      </w:r>
    </w:p>
    <w:p w:rsidR="00D72487" w:rsidRDefault="00D72487" w:rsidP="00560421">
      <w:pPr>
        <w:ind w:firstLine="567"/>
        <w:jc w:val="both"/>
        <w:rPr>
          <w:sz w:val="28"/>
          <w:szCs w:val="28"/>
        </w:rPr>
      </w:pPr>
      <w:r w:rsidRPr="007B3876">
        <w:rPr>
          <w:sz w:val="28"/>
          <w:szCs w:val="28"/>
        </w:rPr>
        <w:t> </w:t>
      </w:r>
      <w:r w:rsidRPr="007B3876">
        <w:rPr>
          <w:b/>
          <w:bCs/>
          <w:i/>
          <w:iCs/>
          <w:sz w:val="28"/>
          <w:szCs w:val="28"/>
        </w:rPr>
        <w:t>Воспитательные:</w:t>
      </w:r>
      <w:r w:rsidRPr="007B3876">
        <w:rPr>
          <w:sz w:val="28"/>
          <w:szCs w:val="28"/>
        </w:rPr>
        <w:br/>
      </w:r>
      <w:r w:rsidR="00560421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Воспитать</w:t>
      </w:r>
      <w:r w:rsidRPr="007B3876">
        <w:rPr>
          <w:sz w:val="28"/>
          <w:szCs w:val="28"/>
        </w:rPr>
        <w:t>  трудолюбие и  желание добиваться  успеха  со</w:t>
      </w:r>
      <w:r w:rsidR="00C30857">
        <w:rPr>
          <w:sz w:val="28"/>
          <w:szCs w:val="28"/>
        </w:rPr>
        <w:t>бственным  трудом.</w:t>
      </w:r>
      <w:r w:rsidR="00C30857">
        <w:rPr>
          <w:sz w:val="28"/>
          <w:szCs w:val="28"/>
        </w:rPr>
        <w:br/>
      </w:r>
      <w:r w:rsidR="00C30857" w:rsidRPr="00C30857">
        <w:rPr>
          <w:b/>
          <w:sz w:val="28"/>
          <w:szCs w:val="28"/>
        </w:rPr>
        <w:lastRenderedPageBreak/>
        <w:t>-</w:t>
      </w:r>
      <w:r w:rsidR="0056042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Воспитать</w:t>
      </w:r>
      <w:r w:rsidRPr="007B3876">
        <w:rPr>
          <w:sz w:val="28"/>
          <w:szCs w:val="28"/>
        </w:rPr>
        <w:t xml:space="preserve"> внимание, аккуратность, целеустремлённость, творческую</w:t>
      </w:r>
      <w:r w:rsidRPr="007B3876">
        <w:rPr>
          <w:sz w:val="28"/>
          <w:szCs w:val="28"/>
        </w:rPr>
        <w:br/>
        <w:t> самореализацию.</w:t>
      </w:r>
    </w:p>
    <w:p w:rsidR="00BA5E12" w:rsidRPr="00C13AD1" w:rsidRDefault="00BA5E12" w:rsidP="00BA5E12">
      <w:pPr>
        <w:spacing w:after="72" w:line="259" w:lineRule="auto"/>
        <w:ind w:left="927"/>
      </w:pPr>
    </w:p>
    <w:p w:rsidR="00BA5E12" w:rsidRPr="00BA5E12" w:rsidRDefault="00BA5E12" w:rsidP="00BA5E12">
      <w:pPr>
        <w:spacing w:after="58"/>
        <w:rPr>
          <w:sz w:val="28"/>
          <w:szCs w:val="28"/>
        </w:rPr>
      </w:pPr>
      <w:r w:rsidRPr="00BA5E12">
        <w:rPr>
          <w:i/>
          <w:sz w:val="28"/>
          <w:szCs w:val="28"/>
        </w:rPr>
        <w:t>Принципы и подходы реализации программы согласно ФГОС</w:t>
      </w:r>
      <w:r w:rsidRPr="00BA5E12">
        <w:rPr>
          <w:sz w:val="28"/>
          <w:szCs w:val="28"/>
        </w:rPr>
        <w:t xml:space="preserve">: </w:t>
      </w:r>
      <w:r w:rsidRPr="00BA5E12">
        <w:rPr>
          <w:b/>
          <w:sz w:val="28"/>
          <w:szCs w:val="28"/>
        </w:rPr>
        <w:t xml:space="preserve">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>Реализация программы в формах, специфических для детей дошкольного возраста, прежде всего в форме игры, познавательной    деятельности, в форме творческой активности, обеспечивающей художественно</w:t>
      </w:r>
      <w:r w:rsidRPr="00BA5E12">
        <w:rPr>
          <w:b/>
          <w:sz w:val="28"/>
          <w:szCs w:val="28"/>
        </w:rPr>
        <w:t>-</w:t>
      </w:r>
      <w:r w:rsidRPr="00BA5E12">
        <w:rPr>
          <w:sz w:val="28"/>
          <w:szCs w:val="28"/>
        </w:rPr>
        <w:t xml:space="preserve">эстетическое развитие ребенка.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 xml:space="preserve">Поддержка инициативы детей в различных видах деятельности.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 xml:space="preserve">Индивидуализация дошкольного образования 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 xml:space="preserve">Сотрудничество с семьей. </w:t>
      </w:r>
    </w:p>
    <w:p w:rsidR="00BA5E12" w:rsidRPr="00BA5E12" w:rsidRDefault="00BA5E12" w:rsidP="00BA5E12">
      <w:pPr>
        <w:ind w:firstLine="567"/>
        <w:jc w:val="both"/>
        <w:rPr>
          <w:sz w:val="28"/>
          <w:szCs w:val="28"/>
        </w:rPr>
      </w:pPr>
      <w:r w:rsidRPr="00BA5E12">
        <w:rPr>
          <w:sz w:val="28"/>
          <w:szCs w:val="28"/>
        </w:rPr>
        <w:t xml:space="preserve">Также Программа строилась с учётом основных </w:t>
      </w:r>
      <w:r w:rsidRPr="00BA5E12">
        <w:rPr>
          <w:i/>
          <w:sz w:val="28"/>
          <w:szCs w:val="28"/>
        </w:rPr>
        <w:t xml:space="preserve">принципов дошкольной педагогики и возрастной психологии.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5E12">
        <w:rPr>
          <w:sz w:val="28"/>
          <w:szCs w:val="28"/>
        </w:rPr>
        <w:t xml:space="preserve">Принцип развивающего образования, в соответствии с которым главной целью дошкольного образования является развитие ребенка.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 xml:space="preserve">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педагогики).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 xml:space="preserve">Программа строится на принципе </w:t>
      </w:r>
      <w:proofErr w:type="spellStart"/>
      <w:r w:rsidRPr="00BA5E12">
        <w:rPr>
          <w:sz w:val="28"/>
          <w:szCs w:val="28"/>
        </w:rPr>
        <w:t>культуросообразности</w:t>
      </w:r>
      <w:proofErr w:type="spellEnd"/>
      <w:r w:rsidRPr="00BA5E12">
        <w:rPr>
          <w:sz w:val="28"/>
          <w:szCs w:val="28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   </w:t>
      </w:r>
    </w:p>
    <w:p w:rsidR="00BA5E12" w:rsidRPr="00BA5E12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 xml:space="preserve">Принцип систематичности.  </w:t>
      </w:r>
      <w:r w:rsidRPr="00BA5E12">
        <w:rPr>
          <w:b/>
          <w:sz w:val="28"/>
          <w:szCs w:val="28"/>
        </w:rPr>
        <w:t xml:space="preserve"> </w:t>
      </w:r>
    </w:p>
    <w:p w:rsidR="00592C21" w:rsidRDefault="00BA5E12" w:rsidP="00BA5E12">
      <w:pPr>
        <w:jc w:val="both"/>
        <w:rPr>
          <w:sz w:val="28"/>
          <w:szCs w:val="28"/>
        </w:rPr>
      </w:pPr>
      <w:r w:rsidRPr="00BA5E12">
        <w:rPr>
          <w:b/>
          <w:sz w:val="28"/>
          <w:szCs w:val="28"/>
        </w:rPr>
        <w:t xml:space="preserve">- </w:t>
      </w:r>
      <w:r w:rsidRPr="00BA5E1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  <w:r w:rsidRPr="00BA5E12">
        <w:rPr>
          <w:b/>
          <w:sz w:val="28"/>
          <w:szCs w:val="28"/>
        </w:rPr>
        <w:t xml:space="preserve"> </w:t>
      </w:r>
    </w:p>
    <w:p w:rsidR="00BA5E12" w:rsidRPr="00BA5E12" w:rsidRDefault="00BA5E12" w:rsidP="00BA5E12">
      <w:pPr>
        <w:pStyle w:val="3"/>
        <w:rPr>
          <w:rFonts w:ascii="Times New Roman" w:hAnsi="Times New Roman"/>
          <w:sz w:val="28"/>
          <w:szCs w:val="28"/>
        </w:rPr>
      </w:pPr>
      <w:r w:rsidRPr="00BA5E12">
        <w:rPr>
          <w:rFonts w:ascii="Times New Roman" w:hAnsi="Times New Roman"/>
          <w:sz w:val="28"/>
          <w:szCs w:val="28"/>
        </w:rPr>
        <w:t xml:space="preserve">1.3. Содержание Программы </w:t>
      </w:r>
    </w:p>
    <w:p w:rsidR="00396894" w:rsidRPr="00C13AD1" w:rsidRDefault="00396894" w:rsidP="00396894">
      <w:pPr>
        <w:spacing w:line="259" w:lineRule="auto"/>
        <w:ind w:left="567"/>
      </w:pPr>
    </w:p>
    <w:p w:rsidR="00396894" w:rsidRDefault="00396894" w:rsidP="00396894">
      <w:pPr>
        <w:ind w:firstLine="567"/>
        <w:jc w:val="both"/>
        <w:rPr>
          <w:sz w:val="28"/>
          <w:szCs w:val="28"/>
        </w:rPr>
      </w:pPr>
      <w:r w:rsidRPr="00396894">
        <w:rPr>
          <w:sz w:val="28"/>
          <w:szCs w:val="28"/>
        </w:rPr>
        <w:t xml:space="preserve">Решение задач художественно-эстетического развития неотрывно связано с решением задач других образовательных областей. </w:t>
      </w:r>
    </w:p>
    <w:p w:rsidR="00560421" w:rsidRPr="00396894" w:rsidRDefault="00560421" w:rsidP="00396894">
      <w:pPr>
        <w:ind w:firstLine="567"/>
        <w:jc w:val="both"/>
        <w:rPr>
          <w:sz w:val="28"/>
          <w:szCs w:val="28"/>
        </w:rPr>
      </w:pPr>
      <w:r w:rsidRPr="00396894">
        <w:rPr>
          <w:bCs/>
          <w:sz w:val="28"/>
          <w:szCs w:val="28"/>
        </w:rPr>
        <w:t>В процессе работы обеспечивается интеграция всех образовательных областей:</w:t>
      </w:r>
    </w:p>
    <w:p w:rsidR="00560421" w:rsidRPr="006608DC" w:rsidRDefault="00560421" w:rsidP="0056042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Познавательное развитие</w:t>
      </w:r>
      <w:r w:rsidRPr="006608DC">
        <w:rPr>
          <w:i/>
          <w:iCs/>
          <w:sz w:val="28"/>
          <w:szCs w:val="28"/>
        </w:rPr>
        <w:t xml:space="preserve">: </w:t>
      </w:r>
      <w:r w:rsidRPr="006608DC">
        <w:rPr>
          <w:sz w:val="28"/>
          <w:szCs w:val="28"/>
        </w:rPr>
        <w:t>игры по художественному творчеству.</w:t>
      </w:r>
    </w:p>
    <w:p w:rsidR="00560421" w:rsidRPr="006608DC" w:rsidRDefault="00560421" w:rsidP="00560421">
      <w:pPr>
        <w:jc w:val="both"/>
        <w:rPr>
          <w:sz w:val="28"/>
          <w:szCs w:val="28"/>
        </w:rPr>
      </w:pPr>
      <w:r w:rsidRPr="006608DC">
        <w:rPr>
          <w:i/>
          <w:iCs/>
          <w:sz w:val="28"/>
          <w:szCs w:val="28"/>
        </w:rPr>
        <w:t>Художественно</w:t>
      </w:r>
      <w:r w:rsidR="00396894">
        <w:rPr>
          <w:i/>
          <w:iCs/>
          <w:sz w:val="28"/>
          <w:szCs w:val="28"/>
        </w:rPr>
        <w:t xml:space="preserve"> </w:t>
      </w:r>
      <w:r w:rsidRPr="006608DC">
        <w:rPr>
          <w:i/>
          <w:iCs/>
          <w:sz w:val="28"/>
          <w:szCs w:val="28"/>
        </w:rPr>
        <w:t>-</w:t>
      </w:r>
      <w:r w:rsidR="00396894">
        <w:rPr>
          <w:i/>
          <w:iCs/>
          <w:sz w:val="28"/>
          <w:szCs w:val="28"/>
        </w:rPr>
        <w:t xml:space="preserve"> </w:t>
      </w:r>
      <w:r w:rsidRPr="006608DC">
        <w:rPr>
          <w:i/>
          <w:iCs/>
          <w:sz w:val="28"/>
          <w:szCs w:val="28"/>
        </w:rPr>
        <w:t>эстетическое развитие:</w:t>
      </w:r>
      <w:r w:rsidRPr="006608DC">
        <w:rPr>
          <w:sz w:val="28"/>
          <w:szCs w:val="28"/>
        </w:rPr>
        <w:t xml:space="preserve"> прослушивание музыкальных произведений.</w:t>
      </w:r>
    </w:p>
    <w:p w:rsidR="00560421" w:rsidRPr="006608DC" w:rsidRDefault="00560421" w:rsidP="00560421">
      <w:pPr>
        <w:jc w:val="both"/>
        <w:rPr>
          <w:sz w:val="28"/>
          <w:szCs w:val="28"/>
        </w:rPr>
      </w:pPr>
      <w:r w:rsidRPr="006608DC">
        <w:rPr>
          <w:i/>
          <w:iCs/>
          <w:sz w:val="28"/>
          <w:szCs w:val="28"/>
        </w:rPr>
        <w:t>Социально</w:t>
      </w:r>
      <w:r w:rsidR="00396894">
        <w:rPr>
          <w:i/>
          <w:iCs/>
          <w:sz w:val="28"/>
          <w:szCs w:val="28"/>
        </w:rPr>
        <w:t xml:space="preserve"> </w:t>
      </w:r>
      <w:r w:rsidRPr="006608DC">
        <w:rPr>
          <w:i/>
          <w:iCs/>
          <w:sz w:val="28"/>
          <w:szCs w:val="28"/>
        </w:rPr>
        <w:t>-</w:t>
      </w:r>
      <w:r w:rsidR="00396894">
        <w:rPr>
          <w:i/>
          <w:iCs/>
          <w:sz w:val="28"/>
          <w:szCs w:val="28"/>
        </w:rPr>
        <w:t xml:space="preserve"> </w:t>
      </w:r>
      <w:r w:rsidRPr="006608DC">
        <w:rPr>
          <w:i/>
          <w:iCs/>
          <w:sz w:val="28"/>
          <w:szCs w:val="28"/>
        </w:rPr>
        <w:t xml:space="preserve">коммуникативное развитие: </w:t>
      </w:r>
      <w:r w:rsidRPr="006608DC">
        <w:rPr>
          <w:sz w:val="28"/>
          <w:szCs w:val="28"/>
        </w:rPr>
        <w:t>решение проблемных ситуаций, воспитание дружеских взаимоотношений, желание участвовать в совместной трудовой деятельности, бережное отношение к материалам и инструментам; развитие умения поддерживать беседу, обобщать, делать выводы, высказывать свою точку зрения.</w:t>
      </w:r>
    </w:p>
    <w:p w:rsidR="00560421" w:rsidRPr="006608DC" w:rsidRDefault="00560421" w:rsidP="00560421">
      <w:pPr>
        <w:jc w:val="both"/>
        <w:rPr>
          <w:i/>
          <w:iCs/>
          <w:sz w:val="28"/>
          <w:szCs w:val="28"/>
        </w:rPr>
      </w:pPr>
      <w:r w:rsidRPr="006608DC">
        <w:rPr>
          <w:i/>
          <w:iCs/>
          <w:sz w:val="28"/>
          <w:szCs w:val="28"/>
        </w:rPr>
        <w:t xml:space="preserve">Речевое развитие: </w:t>
      </w:r>
      <w:r w:rsidRPr="006608DC">
        <w:rPr>
          <w:sz w:val="28"/>
          <w:szCs w:val="28"/>
        </w:rPr>
        <w:t>чтение стихов и рассказов.</w:t>
      </w:r>
    </w:p>
    <w:p w:rsidR="00560421" w:rsidRPr="006608DC" w:rsidRDefault="00560421" w:rsidP="00560421">
      <w:pPr>
        <w:jc w:val="both"/>
        <w:rPr>
          <w:sz w:val="28"/>
          <w:szCs w:val="28"/>
        </w:rPr>
      </w:pPr>
      <w:r w:rsidRPr="006608DC">
        <w:rPr>
          <w:i/>
          <w:iCs/>
          <w:sz w:val="28"/>
          <w:szCs w:val="28"/>
        </w:rPr>
        <w:t>Физическое развитие:</w:t>
      </w:r>
      <w:r w:rsidRPr="006608DC">
        <w:rPr>
          <w:sz w:val="28"/>
          <w:szCs w:val="28"/>
        </w:rPr>
        <w:t xml:space="preserve"> физкультминутки.</w:t>
      </w:r>
    </w:p>
    <w:p w:rsidR="00592C21" w:rsidRDefault="00592C21" w:rsidP="00BA5E12">
      <w:pPr>
        <w:jc w:val="both"/>
        <w:rPr>
          <w:sz w:val="28"/>
          <w:szCs w:val="28"/>
        </w:rPr>
      </w:pPr>
    </w:p>
    <w:p w:rsidR="00592C21" w:rsidRPr="00592C21" w:rsidRDefault="00592C21" w:rsidP="00BA5E12">
      <w:pPr>
        <w:spacing w:after="343"/>
        <w:rPr>
          <w:sz w:val="28"/>
          <w:szCs w:val="28"/>
        </w:rPr>
      </w:pPr>
      <w:r w:rsidRPr="00592C21">
        <w:rPr>
          <w:i/>
          <w:sz w:val="28"/>
          <w:szCs w:val="28"/>
        </w:rPr>
        <w:lastRenderedPageBreak/>
        <w:t>Учебный план</w:t>
      </w:r>
      <w:r w:rsidRPr="00592C21">
        <w:rPr>
          <w:sz w:val="28"/>
          <w:szCs w:val="28"/>
        </w:rPr>
        <w:t xml:space="preserve"> </w:t>
      </w:r>
    </w:p>
    <w:tbl>
      <w:tblPr>
        <w:tblW w:w="12939" w:type="dxa"/>
        <w:tblInd w:w="-34" w:type="dxa"/>
        <w:tblCellMar>
          <w:top w:w="7" w:type="dxa"/>
          <w:right w:w="115" w:type="dxa"/>
        </w:tblCellMar>
        <w:tblLook w:val="04A0"/>
      </w:tblPr>
      <w:tblGrid>
        <w:gridCol w:w="883"/>
        <w:gridCol w:w="5179"/>
        <w:gridCol w:w="2309"/>
        <w:gridCol w:w="2243"/>
        <w:gridCol w:w="2325"/>
      </w:tblGrid>
      <w:tr w:rsidR="00592C21" w:rsidRPr="00592C21" w:rsidTr="00543755">
        <w:trPr>
          <w:gridAfter w:val="1"/>
          <w:wAfter w:w="2326" w:type="dxa"/>
          <w:trHeight w:val="326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592C21">
            <w:pPr>
              <w:spacing w:line="259" w:lineRule="auto"/>
              <w:ind w:left="127"/>
              <w:rPr>
                <w:sz w:val="28"/>
                <w:szCs w:val="28"/>
              </w:rPr>
            </w:pPr>
            <w:r w:rsidRPr="00592C21">
              <w:rPr>
                <w:b/>
                <w:sz w:val="28"/>
                <w:szCs w:val="28"/>
              </w:rPr>
              <w:t xml:space="preserve">№ </w:t>
            </w:r>
          </w:p>
          <w:p w:rsidR="00592C21" w:rsidRPr="00592C21" w:rsidRDefault="00592C21" w:rsidP="00592C21">
            <w:pPr>
              <w:spacing w:line="259" w:lineRule="auto"/>
              <w:ind w:left="74"/>
              <w:rPr>
                <w:sz w:val="28"/>
                <w:szCs w:val="28"/>
              </w:rPr>
            </w:pPr>
            <w:proofErr w:type="spellStart"/>
            <w:proofErr w:type="gramStart"/>
            <w:r w:rsidRPr="00592C2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2C21">
              <w:rPr>
                <w:b/>
                <w:sz w:val="28"/>
                <w:szCs w:val="28"/>
              </w:rPr>
              <w:t>/</w:t>
            </w:r>
            <w:proofErr w:type="spellStart"/>
            <w:r w:rsidRPr="00592C21">
              <w:rPr>
                <w:b/>
                <w:sz w:val="28"/>
                <w:szCs w:val="28"/>
              </w:rPr>
              <w:t>п</w:t>
            </w:r>
            <w:proofErr w:type="spellEnd"/>
            <w:r w:rsidRPr="00592C2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F434FC">
            <w:pPr>
              <w:ind w:left="45"/>
              <w:jc w:val="center"/>
              <w:rPr>
                <w:sz w:val="28"/>
                <w:szCs w:val="28"/>
              </w:rPr>
            </w:pPr>
            <w:r w:rsidRPr="00592C21">
              <w:rPr>
                <w:b/>
                <w:sz w:val="28"/>
                <w:szCs w:val="28"/>
              </w:rPr>
              <w:t xml:space="preserve"> </w:t>
            </w:r>
          </w:p>
          <w:p w:rsidR="00592C21" w:rsidRPr="00592C21" w:rsidRDefault="00592C21" w:rsidP="00F434FC">
            <w:pPr>
              <w:ind w:left="7"/>
              <w:jc w:val="center"/>
              <w:rPr>
                <w:sz w:val="28"/>
                <w:szCs w:val="28"/>
              </w:rPr>
            </w:pPr>
            <w:r w:rsidRPr="00592C21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F434FC">
            <w:pPr>
              <w:ind w:left="2"/>
              <w:jc w:val="center"/>
              <w:rPr>
                <w:sz w:val="28"/>
                <w:szCs w:val="28"/>
              </w:rPr>
            </w:pPr>
            <w:r w:rsidRPr="00592C21">
              <w:rPr>
                <w:b/>
                <w:sz w:val="28"/>
                <w:szCs w:val="28"/>
              </w:rPr>
              <w:t xml:space="preserve">Часы (мин) </w:t>
            </w:r>
          </w:p>
        </w:tc>
      </w:tr>
      <w:tr w:rsidR="00140938" w:rsidRPr="00592C21" w:rsidTr="00543755">
        <w:trPr>
          <w:gridAfter w:val="1"/>
          <w:wAfter w:w="2326" w:type="dxa"/>
          <w:trHeight w:val="329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592C2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F434FC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592C21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21" w:rsidRPr="00592C21" w:rsidRDefault="00592C21" w:rsidP="00F434FC">
            <w:pPr>
              <w:ind w:left="4"/>
              <w:jc w:val="center"/>
              <w:rPr>
                <w:sz w:val="28"/>
                <w:szCs w:val="28"/>
              </w:rPr>
            </w:pPr>
            <w:r w:rsidRPr="00592C21"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140938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4FC" w:rsidRPr="00592C21" w:rsidRDefault="00F434F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4FC" w:rsidRPr="00F434FC" w:rsidRDefault="00F434FC" w:rsidP="00F434F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осень. Паучок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F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FC" w:rsidRPr="003804FE" w:rsidRDefault="006C4FCC" w:rsidP="00F434FC">
            <w:pPr>
              <w:ind w:left="4"/>
              <w:jc w:val="center"/>
              <w:rPr>
                <w:sz w:val="28"/>
                <w:szCs w:val="28"/>
              </w:rPr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 Яблоня с золотыми яблоками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Цветы в вазе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Осеннее дерево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Астры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Фруктовые деревья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Природа отражается в воде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Осенний пейзаж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Дождливая поздняя осень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Волшебная страна – подводное царство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outlineLvl w:val="4"/>
              <w:rPr>
                <w:bCs/>
                <w:sz w:val="28"/>
                <w:szCs w:val="28"/>
              </w:rPr>
            </w:pPr>
            <w:r w:rsidRPr="00F434FC">
              <w:rPr>
                <w:bCs/>
                <w:sz w:val="28"/>
                <w:szCs w:val="28"/>
              </w:rPr>
              <w:t>Ёжик на полянке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Снегирь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Кактус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Морозные узоры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Дед Мороз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Метель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Хрустальный замок Снежной Королевы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Подарим друг другу  радость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 w:rsidRPr="006C4FCC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Пушистые котята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6C4FC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Рисунок ветра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Царевна - лебедь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 xml:space="preserve">Цветы для </w:t>
            </w:r>
            <w:proofErr w:type="spellStart"/>
            <w:r w:rsidRPr="00F434FC">
              <w:rPr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рыбки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Тюльпаны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Ветка мимозы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Подснежники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Букет сирени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Весна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Закат солнца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Красочные бабочки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Космическое пространство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Незабудки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3804FE" w:rsidRDefault="006C4FCC" w:rsidP="006C4FCC">
            <w:pPr>
              <w:jc w:val="center"/>
            </w:pPr>
            <w:r w:rsidRPr="003804FE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Улей для пчёлок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E8271B" w:rsidRDefault="006C4FCC" w:rsidP="006C4FCC">
            <w:pPr>
              <w:jc w:val="center"/>
            </w:pPr>
            <w:r w:rsidRPr="00E8271B">
              <w:rPr>
                <w:sz w:val="28"/>
                <w:szCs w:val="28"/>
              </w:rPr>
              <w:t>20</w:t>
            </w:r>
          </w:p>
        </w:tc>
      </w:tr>
      <w:tr w:rsidR="006C4FCC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592C21" w:rsidRDefault="006C4FCC" w:rsidP="00F434FC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FCC" w:rsidRPr="00F434FC" w:rsidRDefault="006C4FCC" w:rsidP="00F434FC">
            <w:pPr>
              <w:spacing w:before="100" w:beforeAutospacing="1"/>
              <w:rPr>
                <w:sz w:val="28"/>
                <w:szCs w:val="28"/>
              </w:rPr>
            </w:pPr>
            <w:r w:rsidRPr="00F434FC">
              <w:rPr>
                <w:sz w:val="28"/>
                <w:szCs w:val="28"/>
              </w:rPr>
              <w:t>Плюшевый медвежонок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6C4FCC" w:rsidRDefault="006C4FCC" w:rsidP="00F434FC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CC" w:rsidRPr="00E8271B" w:rsidRDefault="006C4FCC" w:rsidP="006C4FCC">
            <w:pPr>
              <w:jc w:val="center"/>
            </w:pPr>
            <w:r w:rsidRPr="00E8271B">
              <w:rPr>
                <w:sz w:val="28"/>
                <w:szCs w:val="28"/>
              </w:rPr>
              <w:t>20</w:t>
            </w:r>
          </w:p>
        </w:tc>
      </w:tr>
      <w:tr w:rsidR="00396894" w:rsidRPr="003804FE" w:rsidTr="00543755">
        <w:trPr>
          <w:gridAfter w:val="1"/>
          <w:wAfter w:w="2326" w:type="dxa"/>
          <w:trHeight w:val="329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894" w:rsidRDefault="00396894" w:rsidP="00396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396894" w:rsidRPr="00396894" w:rsidRDefault="00396894" w:rsidP="00396894">
            <w:pPr>
              <w:jc w:val="center"/>
              <w:rPr>
                <w:b/>
                <w:sz w:val="28"/>
                <w:szCs w:val="28"/>
              </w:rPr>
            </w:pPr>
            <w:r w:rsidRPr="00396894">
              <w:rPr>
                <w:b/>
                <w:sz w:val="28"/>
                <w:szCs w:val="28"/>
              </w:rPr>
              <w:t>-</w:t>
            </w:r>
          </w:p>
          <w:p w:rsidR="00396894" w:rsidRDefault="00396894" w:rsidP="00396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894" w:rsidRPr="00F434FC" w:rsidRDefault="00396894" w:rsidP="00F434F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Диагностические занятия (сентябрь, май)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894" w:rsidRDefault="00396894" w:rsidP="00F434FC">
            <w:pPr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894" w:rsidRPr="003804FE" w:rsidRDefault="00396894" w:rsidP="006C4FC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C23FD" w:rsidRPr="00592C21" w:rsidTr="00543755">
        <w:trPr>
          <w:gridAfter w:val="1"/>
          <w:wAfter w:w="2326" w:type="dxa"/>
          <w:trHeight w:val="378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FD" w:rsidRDefault="00DC23FD" w:rsidP="001117BC">
            <w:pPr>
              <w:spacing w:line="259" w:lineRule="auto"/>
              <w:ind w:left="67"/>
              <w:jc w:val="center"/>
            </w:pPr>
            <w:r w:rsidRPr="00140938">
              <w:rPr>
                <w:b/>
                <w:sz w:val="28"/>
                <w:szCs w:val="28"/>
              </w:rPr>
              <w:lastRenderedPageBreak/>
              <w:t>Итого</w:t>
            </w:r>
            <w:r w:rsidRPr="00053D62">
              <w:t xml:space="preserve">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FD" w:rsidRPr="00140938" w:rsidRDefault="00DC23FD" w:rsidP="0014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25мин </w:t>
            </w:r>
            <w:r w:rsidR="00E8271B">
              <w:rPr>
                <w:b/>
                <w:sz w:val="28"/>
                <w:szCs w:val="28"/>
              </w:rPr>
              <w:t>–</w:t>
            </w:r>
            <w:r w:rsidRPr="00140938">
              <w:rPr>
                <w:b/>
                <w:sz w:val="28"/>
                <w:szCs w:val="28"/>
              </w:rPr>
              <w:t xml:space="preserve"> </w:t>
            </w:r>
            <w:r w:rsidR="00E8271B" w:rsidRPr="00E8271B">
              <w:rPr>
                <w:sz w:val="28"/>
                <w:szCs w:val="28"/>
              </w:rPr>
              <w:t>1</w:t>
            </w:r>
            <w:r w:rsidR="00E8271B">
              <w:rPr>
                <w:b/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занятие</w:t>
            </w:r>
          </w:p>
        </w:tc>
      </w:tr>
      <w:tr w:rsidR="00DC23FD" w:rsidRPr="00592C21" w:rsidTr="00543755">
        <w:trPr>
          <w:gridAfter w:val="1"/>
          <w:wAfter w:w="2326" w:type="dxa"/>
          <w:trHeight w:val="329"/>
        </w:trPr>
        <w:tc>
          <w:tcPr>
            <w:tcW w:w="6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FD" w:rsidRPr="00053D62" w:rsidRDefault="00DC23FD" w:rsidP="00DC23FD">
            <w:pPr>
              <w:spacing w:line="259" w:lineRule="auto"/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FD" w:rsidRPr="00140938" w:rsidRDefault="00DC23FD" w:rsidP="001409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3FD" w:rsidRPr="00592C21" w:rsidTr="00543755">
        <w:trPr>
          <w:trHeight w:val="73"/>
        </w:trPr>
        <w:tc>
          <w:tcPr>
            <w:tcW w:w="60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3FD" w:rsidRDefault="00DC23FD" w:rsidP="001117BC">
            <w:pPr>
              <w:spacing w:line="259" w:lineRule="auto"/>
              <w:ind w:left="67"/>
              <w:jc w:val="center"/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FD" w:rsidRPr="00D63E27" w:rsidRDefault="00DC23FD" w:rsidP="0014093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6" w:type="dxa"/>
          </w:tcPr>
          <w:p w:rsidR="00DC23FD" w:rsidRPr="00053D62" w:rsidRDefault="00DC23FD" w:rsidP="001117BC">
            <w:pPr>
              <w:spacing w:line="278" w:lineRule="auto"/>
              <w:ind w:left="318" w:right="176"/>
              <w:jc w:val="center"/>
              <w:rPr>
                <w:b/>
              </w:rPr>
            </w:pPr>
          </w:p>
        </w:tc>
      </w:tr>
    </w:tbl>
    <w:p w:rsidR="00592C21" w:rsidRPr="00D713FD" w:rsidRDefault="00592C21" w:rsidP="00C30857">
      <w:pPr>
        <w:ind w:firstLine="709"/>
        <w:jc w:val="both"/>
        <w:rPr>
          <w:sz w:val="28"/>
          <w:szCs w:val="28"/>
        </w:rPr>
      </w:pPr>
    </w:p>
    <w:p w:rsidR="00140938" w:rsidRPr="001E15C6" w:rsidRDefault="00140938" w:rsidP="00140938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1E15C6">
        <w:rPr>
          <w:b/>
          <w:bCs/>
          <w:sz w:val="28"/>
          <w:szCs w:val="28"/>
        </w:rPr>
        <w:t xml:space="preserve">Перспективный план занятий </w:t>
      </w:r>
      <w:r>
        <w:rPr>
          <w:b/>
          <w:bCs/>
          <w:sz w:val="28"/>
          <w:szCs w:val="28"/>
        </w:rPr>
        <w:t xml:space="preserve">кружка «Радуга»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2701"/>
        <w:gridCol w:w="3239"/>
        <w:gridCol w:w="3886"/>
        <w:gridCol w:w="53"/>
      </w:tblGrid>
      <w:tr w:rsidR="00140938" w:rsidRPr="00140938" w:rsidTr="00DB1270"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409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0938">
              <w:rPr>
                <w:sz w:val="28"/>
                <w:szCs w:val="28"/>
              </w:rPr>
              <w:t>/</w:t>
            </w:r>
            <w:proofErr w:type="spellStart"/>
            <w:r w:rsidRPr="001409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Нетрадиционная техника</w:t>
            </w:r>
          </w:p>
        </w:tc>
        <w:tc>
          <w:tcPr>
            <w:tcW w:w="4001" w:type="dxa"/>
            <w:gridSpan w:val="2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Программное содержание</w:t>
            </w:r>
          </w:p>
        </w:tc>
      </w:tr>
      <w:tr w:rsidR="00140938" w:rsidRPr="00140938" w:rsidTr="00DB1270"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3</w:t>
            </w:r>
          </w:p>
        </w:tc>
        <w:tc>
          <w:tcPr>
            <w:tcW w:w="4001" w:type="dxa"/>
            <w:gridSpan w:val="2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4</w:t>
            </w:r>
          </w:p>
        </w:tc>
      </w:tr>
      <w:tr w:rsidR="00140938" w:rsidRPr="00140938" w:rsidTr="005A1FEE">
        <w:trPr>
          <w:trHeight w:val="58"/>
        </w:trPr>
        <w:tc>
          <w:tcPr>
            <w:tcW w:w="10598" w:type="dxa"/>
            <w:gridSpan w:val="5"/>
          </w:tcPr>
          <w:p w:rsidR="00140938" w:rsidRPr="00140938" w:rsidRDefault="00140938" w:rsidP="001117BC">
            <w:pPr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14093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140938" w:rsidRPr="00140938" w:rsidTr="00DB1270">
        <w:trPr>
          <w:trHeight w:val="565"/>
        </w:trPr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Различные</w:t>
            </w:r>
          </w:p>
        </w:tc>
        <w:tc>
          <w:tcPr>
            <w:tcW w:w="4001" w:type="dxa"/>
            <w:gridSpan w:val="2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140938" w:rsidRPr="00140938" w:rsidTr="00DB1270">
        <w:trPr>
          <w:trHeight w:val="996"/>
        </w:trPr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осень. Паучок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Оттиск пробкой</w:t>
            </w:r>
          </w:p>
        </w:tc>
        <w:tc>
          <w:tcPr>
            <w:tcW w:w="4001" w:type="dxa"/>
            <w:gridSpan w:val="2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Развитие у детей познавательных интересов, интеллектуальной активности. </w:t>
            </w:r>
          </w:p>
        </w:tc>
      </w:tr>
      <w:tr w:rsidR="00140938" w:rsidRPr="00140938" w:rsidTr="00DB1270"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 Яблоня с золотыми яблоками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Рисование поролоновыми </w:t>
            </w:r>
            <w:proofErr w:type="gramStart"/>
            <w:r w:rsidRPr="00140938">
              <w:rPr>
                <w:sz w:val="28"/>
                <w:szCs w:val="28"/>
              </w:rPr>
              <w:t>тычками</w:t>
            </w:r>
            <w:proofErr w:type="gramEnd"/>
          </w:p>
        </w:tc>
        <w:tc>
          <w:tcPr>
            <w:tcW w:w="4001" w:type="dxa"/>
            <w:gridSpan w:val="2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Учить создавать сказочный образ, рисовать развесистые деревья, передавая разветвлённость кроны фруктовых деревьев</w:t>
            </w:r>
          </w:p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Закреплять умения рисовать нетрадиционными методами рисования (рисование поролоновыми </w:t>
            </w:r>
            <w:proofErr w:type="gramStart"/>
            <w:r w:rsidRPr="00140938">
              <w:rPr>
                <w:sz w:val="28"/>
                <w:szCs w:val="28"/>
              </w:rPr>
              <w:t>тычками</w:t>
            </w:r>
            <w:proofErr w:type="gramEnd"/>
            <w:r w:rsidRPr="00140938">
              <w:rPr>
                <w:sz w:val="28"/>
                <w:szCs w:val="28"/>
              </w:rPr>
              <w:t xml:space="preserve">). Учить </w:t>
            </w:r>
            <w:proofErr w:type="gramStart"/>
            <w:r w:rsidRPr="00140938">
              <w:rPr>
                <w:sz w:val="28"/>
                <w:szCs w:val="28"/>
              </w:rPr>
              <w:t>красиво</w:t>
            </w:r>
            <w:proofErr w:type="gramEnd"/>
            <w:r w:rsidRPr="00140938">
              <w:rPr>
                <w:sz w:val="28"/>
                <w:szCs w:val="28"/>
              </w:rPr>
              <w:t xml:space="preserve"> располагать изображение на листе.</w:t>
            </w:r>
          </w:p>
        </w:tc>
      </w:tr>
      <w:tr w:rsidR="00140938" w:rsidRPr="00140938" w:rsidTr="00DB1270"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Цветы в вазе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Печатание природным материалом</w:t>
            </w:r>
          </w:p>
        </w:tc>
        <w:tc>
          <w:tcPr>
            <w:tcW w:w="4001" w:type="dxa"/>
            <w:gridSpan w:val="2"/>
          </w:tcPr>
          <w:p w:rsidR="00140938" w:rsidRPr="00140938" w:rsidRDefault="00140938" w:rsidP="001409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Познакомить с нетрадиционной техникой Печатка (накладывание краски на небольшие листочки и отпечатывание).  Развивать художественно-творческие способности.  Развивать умение подбирать краски по цветовой гамме. Развитие мелкой моторики рук. Воспитывать любовь и </w:t>
            </w:r>
            <w:r w:rsidRPr="00140938">
              <w:rPr>
                <w:sz w:val="28"/>
                <w:szCs w:val="28"/>
              </w:rPr>
              <w:lastRenderedPageBreak/>
              <w:t>уважение к близким людям, желание доставить радость своей работой. Формировать композиционные навыки.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10489" w:type="dxa"/>
            <w:gridSpan w:val="4"/>
          </w:tcPr>
          <w:p w:rsidR="00140938" w:rsidRPr="00140938" w:rsidRDefault="00140938" w:rsidP="001117BC">
            <w:pPr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140938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Осеннее дерево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proofErr w:type="spellStart"/>
            <w:r w:rsidRPr="00140938">
              <w:rPr>
                <w:sz w:val="28"/>
                <w:szCs w:val="28"/>
              </w:rPr>
              <w:t>Кляксография</w:t>
            </w:r>
            <w:proofErr w:type="spellEnd"/>
            <w:r w:rsidRPr="00140938">
              <w:rPr>
                <w:sz w:val="28"/>
                <w:szCs w:val="28"/>
              </w:rPr>
              <w:t xml:space="preserve"> и </w:t>
            </w:r>
            <w:proofErr w:type="spellStart"/>
            <w:r w:rsidRPr="00140938">
              <w:rPr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892" w:type="dxa"/>
          </w:tcPr>
          <w:p w:rsidR="00140938" w:rsidRPr="00140938" w:rsidRDefault="00140938" w:rsidP="0014093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Учить </w:t>
            </w:r>
            <w:r w:rsidRPr="00140938">
              <w:rPr>
                <w:sz w:val="28"/>
                <w:szCs w:val="28"/>
              </w:rPr>
              <w:t>передавать в рисунке строение дерева - ствол (кистью, ветки разной длины (нетрадиционной техникой: при помощи трубочки из под сока).</w:t>
            </w:r>
            <w:proofErr w:type="gramEnd"/>
            <w:r w:rsidRPr="00140938">
              <w:rPr>
                <w:sz w:val="28"/>
                <w:szCs w:val="28"/>
              </w:rPr>
              <w:t xml:space="preserve"> Закреплять навыки рисования листвы с помощью зубной щетки и стеки (нетрадиционн</w:t>
            </w:r>
            <w:r w:rsidR="00C06860">
              <w:rPr>
                <w:sz w:val="28"/>
                <w:szCs w:val="28"/>
              </w:rPr>
              <w:t>ая техника рисования «</w:t>
            </w:r>
            <w:proofErr w:type="spellStart"/>
            <w:r w:rsidRPr="00140938">
              <w:rPr>
                <w:sz w:val="28"/>
                <w:szCs w:val="28"/>
              </w:rPr>
              <w:t>набрызг</w:t>
            </w:r>
            <w:proofErr w:type="spellEnd"/>
            <w:r w:rsidR="00C06860">
              <w:rPr>
                <w:sz w:val="28"/>
                <w:szCs w:val="28"/>
              </w:rPr>
              <w:t>»</w:t>
            </w:r>
            <w:r w:rsidRPr="00140938">
              <w:rPr>
                <w:sz w:val="28"/>
                <w:szCs w:val="28"/>
              </w:rPr>
              <w:t xml:space="preserve">). Совершенствовать технические навыки. Развивать воображение; творческое мышление. Воспитывать положительное отношение к природе и желание заботиться о ней. Вызывать эмоциональный отклик на новые способы рисования. 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Астры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пластиковой вилкой</w:t>
            </w:r>
          </w:p>
        </w:tc>
        <w:tc>
          <w:tcPr>
            <w:tcW w:w="3892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Продолжать учить детей рисовать с натуры.</w:t>
            </w:r>
          </w:p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Учить видеть красоту сочетания теплых тонов букета, </w:t>
            </w:r>
            <w:r>
              <w:rPr>
                <w:sz w:val="28"/>
                <w:szCs w:val="28"/>
              </w:rPr>
              <w:t>понимать эстетическую ценность.</w:t>
            </w:r>
            <w:r w:rsidR="00C06860">
              <w:rPr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Развивать чувство ритма, эстетически</w:t>
            </w:r>
            <w:r>
              <w:rPr>
                <w:sz w:val="28"/>
                <w:szCs w:val="28"/>
              </w:rPr>
              <w:t>й вкус, творческое воображение.</w:t>
            </w:r>
            <w:r w:rsidR="00C06860">
              <w:rPr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Закреплять умение передавать красоту букета посредством густо разведенной гуаши, используя нетрадиционный способ рисования – </w:t>
            </w:r>
            <w:r w:rsidRPr="00140938">
              <w:rPr>
                <w:bCs/>
                <w:sz w:val="28"/>
                <w:szCs w:val="28"/>
              </w:rPr>
              <w:t>пластиковой вилкой</w:t>
            </w:r>
            <w:r w:rsidRPr="00140938">
              <w:rPr>
                <w:sz w:val="28"/>
                <w:szCs w:val="28"/>
              </w:rPr>
              <w:t>, приём прокручивания кости при рисовании серединок.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Фруктовые деревья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Печатание природным материалом, рисование </w:t>
            </w:r>
            <w:r w:rsidRPr="00140938">
              <w:rPr>
                <w:sz w:val="28"/>
                <w:szCs w:val="28"/>
              </w:rPr>
              <w:lastRenderedPageBreak/>
              <w:t>пальчиками</w:t>
            </w:r>
          </w:p>
        </w:tc>
        <w:tc>
          <w:tcPr>
            <w:tcW w:w="3892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lastRenderedPageBreak/>
              <w:t xml:space="preserve">Формировать умение самостоятельно выбирать </w:t>
            </w:r>
            <w:r w:rsidRPr="00140938">
              <w:rPr>
                <w:sz w:val="28"/>
                <w:szCs w:val="28"/>
              </w:rPr>
              <w:lastRenderedPageBreak/>
              <w:t>цветовую гамму, развивать цветовое восприятие, развивать умение использовать </w:t>
            </w:r>
            <w:r w:rsidRPr="00C06860">
              <w:rPr>
                <w:bCs/>
                <w:sz w:val="28"/>
                <w:szCs w:val="28"/>
              </w:rPr>
              <w:t>нетрадиционные рисования</w:t>
            </w:r>
            <w:r w:rsidRPr="00C06860">
              <w:rPr>
                <w:sz w:val="28"/>
                <w:szCs w:val="28"/>
              </w:rPr>
              <w:t>,</w:t>
            </w:r>
            <w:r w:rsidRPr="00140938">
              <w:rPr>
                <w:sz w:val="28"/>
                <w:szCs w:val="28"/>
              </w:rPr>
              <w:t xml:space="preserve"> совершенствовать развитию мелкой моторики пальцев рук и кистей, вызвать положительный отклик на результаты своего труда.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Природа отражается в воде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Монотипия, рисование по сырому листу.</w:t>
            </w:r>
          </w:p>
        </w:tc>
        <w:tc>
          <w:tcPr>
            <w:tcW w:w="3892" w:type="dxa"/>
          </w:tcPr>
          <w:p w:rsidR="00140938" w:rsidRPr="00140938" w:rsidRDefault="00140938" w:rsidP="00C06860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Совершенствовать технику рисования акварелью. Расширить в</w:t>
            </w:r>
            <w:r w:rsidR="00C06860">
              <w:rPr>
                <w:sz w:val="28"/>
                <w:szCs w:val="28"/>
              </w:rPr>
              <w:t xml:space="preserve">озможности способа рисования «по </w:t>
            </w:r>
            <w:proofErr w:type="gramStart"/>
            <w:r w:rsidRPr="00140938">
              <w:rPr>
                <w:sz w:val="28"/>
                <w:szCs w:val="28"/>
              </w:rPr>
              <w:t>мокрому</w:t>
            </w:r>
            <w:proofErr w:type="gramEnd"/>
            <w:r w:rsidR="00C06860">
              <w:rPr>
                <w:sz w:val="28"/>
                <w:szCs w:val="28"/>
              </w:rPr>
              <w:t>»</w:t>
            </w:r>
            <w:r w:rsidRPr="00140938">
              <w:rPr>
                <w:sz w:val="28"/>
                <w:szCs w:val="28"/>
              </w:rPr>
              <w:t xml:space="preserve"> с получением отпечатков, как выразительно-изобразительного средства в детской живописи. Учить детей составлять гармоничную цветовую композицию. Закреплять технику рисования деревьев. Развивать творческое воображение. Развивать интерес к природе и отображению представлений в изобразительной деятельности.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10489" w:type="dxa"/>
            <w:gridSpan w:val="4"/>
          </w:tcPr>
          <w:p w:rsidR="00140938" w:rsidRPr="00140938" w:rsidRDefault="00140938" w:rsidP="001117BC">
            <w:pPr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14093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9</w:t>
            </w:r>
          </w:p>
        </w:tc>
        <w:tc>
          <w:tcPr>
            <w:tcW w:w="2672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Осенний пейзаж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proofErr w:type="spellStart"/>
            <w:r w:rsidRPr="00140938">
              <w:rPr>
                <w:sz w:val="28"/>
                <w:szCs w:val="28"/>
              </w:rPr>
              <w:t>Тонирование</w:t>
            </w:r>
            <w:proofErr w:type="spellEnd"/>
            <w:r w:rsidRPr="00140938">
              <w:rPr>
                <w:sz w:val="28"/>
                <w:szCs w:val="28"/>
              </w:rPr>
              <w:t xml:space="preserve"> бумаги, </w:t>
            </w:r>
            <w:proofErr w:type="gramStart"/>
            <w:r w:rsidRPr="00140938">
              <w:rPr>
                <w:sz w:val="28"/>
                <w:szCs w:val="28"/>
              </w:rPr>
              <w:t>тычок</w:t>
            </w:r>
            <w:proofErr w:type="gramEnd"/>
            <w:r w:rsidRPr="00140938">
              <w:rPr>
                <w:sz w:val="28"/>
                <w:szCs w:val="28"/>
              </w:rPr>
              <w:t xml:space="preserve"> поролоном</w:t>
            </w:r>
          </w:p>
        </w:tc>
        <w:tc>
          <w:tcPr>
            <w:tcW w:w="3892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Закрепить знания детей о техниках </w:t>
            </w:r>
            <w:r w:rsidRPr="00C06860">
              <w:rPr>
                <w:bCs/>
                <w:sz w:val="28"/>
                <w:szCs w:val="28"/>
              </w:rPr>
              <w:t>рисования</w:t>
            </w:r>
            <w:r w:rsidRPr="00C06860">
              <w:rPr>
                <w:sz w:val="28"/>
                <w:szCs w:val="28"/>
              </w:rPr>
              <w:t>.</w:t>
            </w:r>
            <w:r w:rsidRPr="00140938">
              <w:rPr>
                <w:sz w:val="28"/>
                <w:szCs w:val="28"/>
              </w:rPr>
              <w:t xml:space="preserve"> Побуждать детей передавать особенности </w:t>
            </w:r>
            <w:r w:rsidRPr="00C06860">
              <w:rPr>
                <w:bCs/>
                <w:sz w:val="28"/>
                <w:szCs w:val="28"/>
              </w:rPr>
              <w:t>осенних деревьев</w:t>
            </w:r>
            <w:r w:rsidRPr="00C06860">
              <w:rPr>
                <w:sz w:val="28"/>
                <w:szCs w:val="28"/>
              </w:rPr>
              <w:t>,</w:t>
            </w:r>
            <w:r w:rsidRPr="00140938">
              <w:rPr>
                <w:sz w:val="28"/>
                <w:szCs w:val="28"/>
              </w:rPr>
              <w:t xml:space="preserve"> добиваясь выразительности с помощью цвета. Совершенствовать мелкую моторику рук. Продолжать работу по обогащению словарного запаса, закрепить понятие </w:t>
            </w:r>
            <w:r w:rsidRPr="00C06860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C06860">
              <w:rPr>
                <w:bCs/>
                <w:i/>
                <w:iCs/>
                <w:sz w:val="28"/>
                <w:szCs w:val="28"/>
              </w:rPr>
              <w:t>пейзаж</w:t>
            </w:r>
            <w:r w:rsidRPr="00C06860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C06860">
              <w:rPr>
                <w:sz w:val="28"/>
                <w:szCs w:val="28"/>
              </w:rPr>
              <w:t>.</w:t>
            </w:r>
            <w:r w:rsidRPr="00140938">
              <w:rPr>
                <w:sz w:val="28"/>
                <w:szCs w:val="28"/>
              </w:rPr>
              <w:t xml:space="preserve"> Воспитывать эмоциональную отзывчивость на красоту </w:t>
            </w:r>
            <w:r w:rsidRPr="00C06860">
              <w:rPr>
                <w:bCs/>
                <w:sz w:val="28"/>
                <w:szCs w:val="28"/>
              </w:rPr>
              <w:t>осени</w:t>
            </w:r>
            <w:r w:rsidRPr="00C06860">
              <w:rPr>
                <w:sz w:val="28"/>
                <w:szCs w:val="28"/>
              </w:rPr>
              <w:t>.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72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Дождливая поздняя осень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Рисование свечой, </w:t>
            </w:r>
            <w:proofErr w:type="spellStart"/>
            <w:r w:rsidRPr="00140938">
              <w:rPr>
                <w:sz w:val="28"/>
                <w:szCs w:val="28"/>
              </w:rPr>
              <w:t>тонирование</w:t>
            </w:r>
            <w:proofErr w:type="spellEnd"/>
            <w:r w:rsidRPr="00140938">
              <w:rPr>
                <w:sz w:val="28"/>
                <w:szCs w:val="28"/>
              </w:rPr>
              <w:t xml:space="preserve"> бумаги</w:t>
            </w:r>
          </w:p>
        </w:tc>
        <w:tc>
          <w:tcPr>
            <w:tcW w:w="3892" w:type="dxa"/>
          </w:tcPr>
          <w:p w:rsidR="00140938" w:rsidRPr="00C06860" w:rsidRDefault="00C06860" w:rsidP="00C06860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gramStart"/>
            <w:r w:rsidRPr="00C06860">
              <w:rPr>
                <w:color w:val="000000"/>
                <w:sz w:val="28"/>
                <w:szCs w:val="28"/>
              </w:rPr>
              <w:t>Формировать</w:t>
            </w:r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 xml:space="preserve"> представление о том, что через подбор красок можно передавать в рисунке определенную погоду и настроение, характерные для дождливой поздней осени.</w:t>
            </w:r>
            <w:proofErr w:type="gramEnd"/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>Познакомить детей с новым способом выразительного изображения колорита поздней осени, используя рисование восковой свечой.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 xml:space="preserve">Формировать навыки </w:t>
            </w:r>
            <w:proofErr w:type="gramStart"/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>влажного</w:t>
            </w:r>
            <w:proofErr w:type="gramEnd"/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>тонирования</w:t>
            </w:r>
            <w:proofErr w:type="spellEnd"/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 xml:space="preserve"> бумаги акварелью, а так же отпечатывание раскрашенных краской засушенных листьев.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>Развивать эмоционально-эстетические чувства, воображение и творческую активность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. </w:t>
            </w:r>
            <w:r w:rsidR="00140938" w:rsidRPr="00140938">
              <w:rPr>
                <w:rFonts w:ascii="roboto" w:hAnsi="roboto"/>
                <w:color w:val="000000"/>
                <w:sz w:val="28"/>
                <w:szCs w:val="28"/>
              </w:rPr>
              <w:t>Воспитывать интерес к пейзажной живописи и к самому процессу рисования.</w:t>
            </w:r>
          </w:p>
        </w:tc>
      </w:tr>
      <w:tr w:rsidR="00140938" w:rsidRPr="00140938" w:rsidTr="00DB1270">
        <w:trPr>
          <w:gridAfter w:val="1"/>
          <w:wAfter w:w="109" w:type="dxa"/>
        </w:trPr>
        <w:tc>
          <w:tcPr>
            <w:tcW w:w="0" w:type="auto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11</w:t>
            </w:r>
          </w:p>
        </w:tc>
        <w:tc>
          <w:tcPr>
            <w:tcW w:w="2672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Волшебная страна – подводное царство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по мокрому листу</w:t>
            </w:r>
          </w:p>
        </w:tc>
        <w:tc>
          <w:tcPr>
            <w:tcW w:w="3892" w:type="dxa"/>
          </w:tcPr>
          <w:p w:rsidR="00140938" w:rsidRPr="00140938" w:rsidRDefault="00140938" w:rsidP="00C06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Учить детей ри</w:t>
            </w:r>
            <w:r w:rsidR="00C06860">
              <w:rPr>
                <w:sz w:val="28"/>
                <w:szCs w:val="28"/>
              </w:rPr>
              <w:t xml:space="preserve">совать нетрадиционным способом «по </w:t>
            </w:r>
            <w:proofErr w:type="gramStart"/>
            <w:r w:rsidR="00C06860">
              <w:rPr>
                <w:sz w:val="28"/>
                <w:szCs w:val="28"/>
              </w:rPr>
              <w:t>мокрому</w:t>
            </w:r>
            <w:proofErr w:type="gramEnd"/>
            <w:r w:rsidR="00C06860">
              <w:rPr>
                <w:sz w:val="28"/>
                <w:szCs w:val="28"/>
              </w:rPr>
              <w:t>»</w:t>
            </w:r>
            <w:r w:rsidRPr="00140938">
              <w:rPr>
                <w:sz w:val="28"/>
                <w:szCs w:val="28"/>
              </w:rPr>
              <w:t>. Развивать разнонаправленные, слитные, плавные движения руки, зрительный контроль. Учить передавать композицию в сюжетном рисунке. Воспитывать воображение и творчество.</w:t>
            </w:r>
          </w:p>
        </w:tc>
      </w:tr>
      <w:tr w:rsidR="00140938" w:rsidRPr="00140938" w:rsidTr="00DB1270">
        <w:tblPrEx>
          <w:tblLook w:val="0000"/>
        </w:tblPrEx>
        <w:trPr>
          <w:gridAfter w:val="1"/>
          <w:wAfter w:w="109" w:type="dxa"/>
          <w:trHeight w:val="864"/>
        </w:trPr>
        <w:tc>
          <w:tcPr>
            <w:tcW w:w="716" w:type="dxa"/>
          </w:tcPr>
          <w:p w:rsidR="00140938" w:rsidRPr="00140938" w:rsidRDefault="00140938" w:rsidP="001117BC">
            <w:pPr>
              <w:outlineLvl w:val="4"/>
              <w:rPr>
                <w:bCs/>
                <w:sz w:val="28"/>
                <w:szCs w:val="28"/>
              </w:rPr>
            </w:pPr>
            <w:r w:rsidRPr="0014093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72" w:type="dxa"/>
          </w:tcPr>
          <w:p w:rsidR="00140938" w:rsidRPr="00140938" w:rsidRDefault="00140938" w:rsidP="001117BC">
            <w:pPr>
              <w:outlineLvl w:val="4"/>
              <w:rPr>
                <w:bCs/>
                <w:sz w:val="28"/>
                <w:szCs w:val="28"/>
              </w:rPr>
            </w:pPr>
            <w:r w:rsidRPr="00140938">
              <w:rPr>
                <w:bCs/>
                <w:sz w:val="28"/>
                <w:szCs w:val="28"/>
              </w:rPr>
              <w:t>Ёжик на полянке</w:t>
            </w:r>
          </w:p>
        </w:tc>
        <w:tc>
          <w:tcPr>
            <w:tcW w:w="3209" w:type="dxa"/>
          </w:tcPr>
          <w:p w:rsidR="00140938" w:rsidRPr="00140938" w:rsidRDefault="00140938" w:rsidP="001117BC">
            <w:pPr>
              <w:outlineLvl w:val="4"/>
              <w:rPr>
                <w:bCs/>
                <w:sz w:val="28"/>
                <w:szCs w:val="28"/>
              </w:rPr>
            </w:pPr>
            <w:proofErr w:type="spellStart"/>
            <w:r w:rsidRPr="00140938">
              <w:rPr>
                <w:bCs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892" w:type="dxa"/>
          </w:tcPr>
          <w:p w:rsidR="00140938" w:rsidRPr="00C06860" w:rsidRDefault="00140938" w:rsidP="00C06860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Способствовать развитию у детей стремления изображать картину с помощью брызг, получать </w:t>
            </w:r>
            <w:r w:rsidR="00C06860" w:rsidRPr="00140938">
              <w:rPr>
                <w:sz w:val="28"/>
                <w:szCs w:val="28"/>
              </w:rPr>
              <w:t>удовлетворение</w:t>
            </w:r>
            <w:r w:rsidR="00C06860">
              <w:rPr>
                <w:sz w:val="28"/>
                <w:szCs w:val="28"/>
              </w:rPr>
              <w:t xml:space="preserve"> от выполнения работы. </w:t>
            </w:r>
            <w:r w:rsidRPr="00140938">
              <w:rPr>
                <w:sz w:val="28"/>
                <w:szCs w:val="28"/>
              </w:rPr>
              <w:t>Вызвать эмоциональный отклик на новый способ </w:t>
            </w:r>
            <w:r w:rsidRPr="00140938">
              <w:rPr>
                <w:bCs/>
                <w:sz w:val="28"/>
                <w:szCs w:val="28"/>
              </w:rPr>
              <w:t>рисования</w:t>
            </w:r>
            <w:r w:rsidR="00C06860">
              <w:rPr>
                <w:sz w:val="28"/>
                <w:szCs w:val="28"/>
              </w:rPr>
              <w:t xml:space="preserve">. </w:t>
            </w:r>
            <w:r w:rsidRPr="00140938">
              <w:rPr>
                <w:sz w:val="28"/>
                <w:szCs w:val="28"/>
              </w:rPr>
              <w:t>Развивать тво</w:t>
            </w:r>
            <w:r w:rsidR="00C06860">
              <w:rPr>
                <w:sz w:val="28"/>
                <w:szCs w:val="28"/>
              </w:rPr>
              <w:t xml:space="preserve">рческое мышление и воображение. </w:t>
            </w:r>
            <w:r w:rsidRPr="00140938">
              <w:rPr>
                <w:sz w:val="28"/>
                <w:szCs w:val="28"/>
              </w:rPr>
              <w:t xml:space="preserve">Закрепить знания детей о внешнем виде ежа, уточнить </w:t>
            </w:r>
            <w:r w:rsidRPr="00140938">
              <w:rPr>
                <w:sz w:val="28"/>
                <w:szCs w:val="28"/>
              </w:rPr>
              <w:lastRenderedPageBreak/>
              <w:t>понятие </w:t>
            </w:r>
            <w:r w:rsidRPr="00140938">
              <w:rPr>
                <w:i/>
                <w:iCs/>
                <w:sz w:val="28"/>
                <w:szCs w:val="28"/>
                <w:bdr w:val="none" w:sz="0" w:space="0" w:color="auto" w:frame="1"/>
              </w:rPr>
              <w:t>«дикое животное»</w:t>
            </w:r>
            <w:r w:rsidR="00C06860">
              <w:rPr>
                <w:sz w:val="28"/>
                <w:szCs w:val="28"/>
              </w:rPr>
              <w:t xml:space="preserve">. </w:t>
            </w:r>
            <w:r w:rsidRPr="00140938">
              <w:rPr>
                <w:sz w:val="28"/>
                <w:szCs w:val="28"/>
              </w:rPr>
              <w:t>Развивать умения у детей воплотить в рисунке характерные признаки ежа.</w:t>
            </w:r>
          </w:p>
        </w:tc>
      </w:tr>
    </w:tbl>
    <w:p w:rsidR="00140938" w:rsidRPr="00140938" w:rsidRDefault="00140938" w:rsidP="00140938">
      <w:pPr>
        <w:jc w:val="center"/>
        <w:outlineLvl w:val="4"/>
        <w:rPr>
          <w:b/>
          <w:bCs/>
          <w:sz w:val="28"/>
          <w:szCs w:val="28"/>
        </w:rPr>
      </w:pPr>
      <w:r w:rsidRPr="00140938">
        <w:rPr>
          <w:b/>
          <w:bCs/>
          <w:sz w:val="28"/>
          <w:szCs w:val="28"/>
        </w:rPr>
        <w:lastRenderedPageBreak/>
        <w:t>ДЕКАБРЬ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3119"/>
        <w:gridCol w:w="3969"/>
      </w:tblGrid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Снегирь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Восковые мелки + акварель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140938">
              <w:rPr>
                <w:sz w:val="28"/>
                <w:szCs w:val="28"/>
              </w:rPr>
              <w:t>азвивать у детей творческие способности, воображение. Закреплять умение работать кистью и красками, аккуратно закрашивать белый лист бумаги. Воспитывать бережное отношение к птицам, заботиться и подкармливать их.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Кактус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proofErr w:type="spellStart"/>
            <w:r w:rsidRPr="00140938">
              <w:rPr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969" w:type="dxa"/>
          </w:tcPr>
          <w:p w:rsidR="00140938" w:rsidRPr="00140938" w:rsidRDefault="00140938" w:rsidP="00C06860">
            <w:pPr>
              <w:shd w:val="clear" w:color="auto" w:fill="FFFFFF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Закреплять умение </w:t>
            </w:r>
            <w:r w:rsidRPr="00140938">
              <w:rPr>
                <w:bCs/>
                <w:sz w:val="28"/>
                <w:szCs w:val="28"/>
              </w:rPr>
              <w:t>использовать технику изображения</w:t>
            </w:r>
            <w:r w:rsidR="00C06860">
              <w:rPr>
                <w:sz w:val="28"/>
                <w:szCs w:val="28"/>
              </w:rPr>
              <w:t xml:space="preserve"> «</w:t>
            </w:r>
            <w:proofErr w:type="spellStart"/>
            <w:r w:rsidR="00C06860">
              <w:rPr>
                <w:sz w:val="28"/>
                <w:szCs w:val="28"/>
              </w:rPr>
              <w:t>кляксография</w:t>
            </w:r>
            <w:proofErr w:type="spellEnd"/>
            <w:r w:rsidR="00C06860">
              <w:rPr>
                <w:sz w:val="28"/>
                <w:szCs w:val="28"/>
              </w:rPr>
              <w:t>»</w:t>
            </w:r>
            <w:r w:rsidRPr="00140938">
              <w:rPr>
                <w:sz w:val="28"/>
                <w:szCs w:val="28"/>
              </w:rPr>
              <w:t>;  развивать творчество, интерес к окружающему миру.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jc w:val="both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Морозные узоры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Монотипия</w:t>
            </w:r>
          </w:p>
        </w:tc>
        <w:tc>
          <w:tcPr>
            <w:tcW w:w="3969" w:type="dxa"/>
          </w:tcPr>
          <w:p w:rsidR="00140938" w:rsidRPr="00140938" w:rsidRDefault="00140938" w:rsidP="00C06860">
            <w:pPr>
              <w:shd w:val="clear" w:color="auto" w:fill="FFFFFF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Упражнять в </w:t>
            </w:r>
            <w:r w:rsidRPr="00140938">
              <w:rPr>
                <w:bCs/>
                <w:sz w:val="28"/>
                <w:szCs w:val="28"/>
              </w:rPr>
              <w:t>использовании техники изображения </w:t>
            </w:r>
            <w:r w:rsidR="00C06860">
              <w:rPr>
                <w:sz w:val="28"/>
                <w:szCs w:val="28"/>
              </w:rPr>
              <w:t>«</w:t>
            </w:r>
            <w:r w:rsidRPr="00140938">
              <w:rPr>
                <w:sz w:val="28"/>
                <w:szCs w:val="28"/>
              </w:rPr>
              <w:t>моноти</w:t>
            </w:r>
            <w:r w:rsidR="00C06860">
              <w:rPr>
                <w:sz w:val="28"/>
                <w:szCs w:val="28"/>
              </w:rPr>
              <w:t>пия»</w:t>
            </w:r>
            <w:r w:rsidRPr="00140938">
              <w:rPr>
                <w:sz w:val="28"/>
                <w:szCs w:val="28"/>
              </w:rPr>
              <w:t>, </w:t>
            </w:r>
            <w:r w:rsidRPr="00140938">
              <w:rPr>
                <w:bCs/>
                <w:sz w:val="28"/>
                <w:szCs w:val="28"/>
              </w:rPr>
              <w:t>используя целлофан</w:t>
            </w:r>
            <w:r w:rsidRPr="00140938">
              <w:rPr>
                <w:sz w:val="28"/>
                <w:szCs w:val="28"/>
              </w:rPr>
              <w:t>. Вызвать у детей интерес к </w:t>
            </w:r>
            <w:r w:rsidRPr="00140938">
              <w:rPr>
                <w:bCs/>
                <w:sz w:val="28"/>
                <w:szCs w:val="28"/>
              </w:rPr>
              <w:t>изобразительной деятельности</w:t>
            </w:r>
            <w:r w:rsidRPr="00140938">
              <w:rPr>
                <w:sz w:val="28"/>
                <w:szCs w:val="28"/>
              </w:rPr>
              <w:t>. Развивать творческие способности. Воспитывать усидчивость, аккуратность.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Дед Мороз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солью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Научить новому приёму оформления </w:t>
            </w:r>
            <w:r w:rsidRPr="00C06860">
              <w:rPr>
                <w:sz w:val="28"/>
                <w:szCs w:val="28"/>
                <w:bdr w:val="none" w:sz="0" w:space="0" w:color="auto" w:frame="1"/>
              </w:rPr>
              <w:t>изображения</w:t>
            </w:r>
            <w:r w:rsidRPr="00140938">
              <w:rPr>
                <w:sz w:val="28"/>
                <w:szCs w:val="28"/>
              </w:rPr>
              <w:t>: присыпание </w:t>
            </w:r>
            <w:r w:rsidRPr="00140938">
              <w:rPr>
                <w:bCs/>
                <w:sz w:val="28"/>
                <w:szCs w:val="28"/>
              </w:rPr>
              <w:t>солью</w:t>
            </w:r>
            <w:r w:rsidRPr="00140938">
              <w:rPr>
                <w:sz w:val="28"/>
                <w:szCs w:val="28"/>
              </w:rPr>
              <w:t> по мокрой краске для создания об</w:t>
            </w:r>
            <w:r w:rsidR="00C06860">
              <w:rPr>
                <w:sz w:val="28"/>
                <w:szCs w:val="28"/>
              </w:rPr>
              <w:t xml:space="preserve">ъёмности изображения. Закрепить </w:t>
            </w:r>
            <w:r w:rsidRPr="00140938">
              <w:rPr>
                <w:sz w:val="28"/>
                <w:szCs w:val="28"/>
              </w:rPr>
              <w:t>умения </w:t>
            </w:r>
            <w:r w:rsidRPr="00140938">
              <w:rPr>
                <w:bCs/>
                <w:sz w:val="28"/>
                <w:szCs w:val="28"/>
              </w:rPr>
              <w:t>рисовать</w:t>
            </w:r>
            <w:r w:rsidRPr="00140938">
              <w:rPr>
                <w:sz w:val="28"/>
                <w:szCs w:val="28"/>
              </w:rPr>
              <w:t xml:space="preserve"> фигуру изображаемого персонажа, передавая форму частей, их расположение, относительную величину. </w:t>
            </w:r>
            <w:r w:rsidRPr="00140938">
              <w:rPr>
                <w:bCs/>
                <w:sz w:val="28"/>
                <w:szCs w:val="28"/>
              </w:rPr>
              <w:t>Развивать воображение</w:t>
            </w:r>
            <w:r w:rsidR="00C06860">
              <w:rPr>
                <w:sz w:val="28"/>
                <w:szCs w:val="28"/>
              </w:rPr>
              <w:t xml:space="preserve">, творческие способности. </w:t>
            </w:r>
            <w:r w:rsidRPr="00140938">
              <w:rPr>
                <w:sz w:val="28"/>
                <w:szCs w:val="28"/>
              </w:rPr>
              <w:t xml:space="preserve">Воспитывать аккуратность, стремление доводить начатое дело до </w:t>
            </w:r>
            <w:r w:rsidRPr="00140938">
              <w:rPr>
                <w:sz w:val="28"/>
                <w:szCs w:val="28"/>
              </w:rPr>
              <w:lastRenderedPageBreak/>
              <w:t>конца.</w:t>
            </w:r>
          </w:p>
        </w:tc>
      </w:tr>
    </w:tbl>
    <w:p w:rsidR="00140938" w:rsidRPr="00140938" w:rsidRDefault="00140938" w:rsidP="00140938">
      <w:pPr>
        <w:jc w:val="center"/>
        <w:outlineLvl w:val="4"/>
        <w:rPr>
          <w:b/>
          <w:bCs/>
          <w:sz w:val="28"/>
          <w:szCs w:val="28"/>
        </w:rPr>
      </w:pPr>
      <w:r w:rsidRPr="00140938">
        <w:rPr>
          <w:b/>
          <w:bCs/>
          <w:sz w:val="28"/>
          <w:szCs w:val="28"/>
        </w:rPr>
        <w:lastRenderedPageBreak/>
        <w:t>ЯНВАРЬ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3119"/>
        <w:gridCol w:w="3969"/>
      </w:tblGrid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jc w:val="both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Метель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proofErr w:type="spellStart"/>
            <w:r w:rsidRPr="00140938">
              <w:rPr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140938">
              <w:rPr>
                <w:sz w:val="28"/>
                <w:szCs w:val="28"/>
              </w:rPr>
              <w:t>азвивать умение строить композицию рисунка, устанавливать связь музыки с живописью для выражения своих чу</w:t>
            </w:r>
            <w:proofErr w:type="gramStart"/>
            <w:r w:rsidRPr="00140938">
              <w:rPr>
                <w:sz w:val="28"/>
                <w:szCs w:val="28"/>
              </w:rPr>
              <w:t>вств в р</w:t>
            </w:r>
            <w:proofErr w:type="gramEnd"/>
            <w:r w:rsidRPr="00140938">
              <w:rPr>
                <w:sz w:val="28"/>
                <w:szCs w:val="28"/>
              </w:rPr>
              <w:t>исунке. З</w:t>
            </w:r>
            <w:r w:rsidR="00C06860">
              <w:rPr>
                <w:sz w:val="28"/>
                <w:szCs w:val="28"/>
              </w:rPr>
              <w:t xml:space="preserve">акрепить </w:t>
            </w:r>
            <w:r w:rsidRPr="00140938">
              <w:rPr>
                <w:sz w:val="28"/>
                <w:szCs w:val="28"/>
              </w:rPr>
              <w:t>навыки </w:t>
            </w:r>
            <w:r w:rsidRPr="00140938">
              <w:rPr>
                <w:bCs/>
                <w:sz w:val="28"/>
                <w:szCs w:val="28"/>
              </w:rPr>
              <w:t>рисования</w:t>
            </w:r>
            <w:r w:rsidRPr="00140938">
              <w:rPr>
                <w:sz w:val="28"/>
                <w:szCs w:val="28"/>
              </w:rPr>
              <w:t> наклонных веток деревьев концом кисти. Побуждать детей к самостоятельности, творчеству, эмоциональному отклику, развивать эстетические чувства </w:t>
            </w:r>
            <w:r w:rsidRPr="00C06860">
              <w:rPr>
                <w:iCs/>
                <w:sz w:val="28"/>
                <w:szCs w:val="28"/>
                <w:bdr w:val="none" w:sz="0" w:space="0" w:color="auto" w:frame="1"/>
              </w:rPr>
              <w:t>(радость, восторг).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jc w:val="both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Хрустальный замок Снежной Королевы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both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солью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i/>
                <w:iCs/>
                <w:sz w:val="28"/>
                <w:szCs w:val="28"/>
                <w:bdr w:val="none" w:sz="0" w:space="0" w:color="auto" w:frame="1"/>
              </w:rPr>
              <w:t>З</w:t>
            </w:r>
            <w:r w:rsidRPr="00140938">
              <w:rPr>
                <w:sz w:val="28"/>
                <w:szCs w:val="28"/>
              </w:rPr>
              <w:t>акреплять умение располагать узор в соответствии с заданной формой, придумывать детали рисунка по своему желанию; совершенствовать умения и навыки в свободном экспериментировании с материалами.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Подарим друг другу  радость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Цветная пена, оттиск пенопластом, ватными палочками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Развивать умение правильно выражать свои эмоции и чувства посредством мимики, пантомимики; снятие напряжения, развитие коммуникативных навыков.</w:t>
            </w:r>
          </w:p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Создание условий для овладения </w:t>
            </w:r>
            <w:r w:rsidRPr="00140938">
              <w:rPr>
                <w:bCs/>
                <w:sz w:val="28"/>
                <w:szCs w:val="28"/>
              </w:rPr>
              <w:t>нетрадиционными техниками рисования</w:t>
            </w:r>
            <w:r w:rsidRPr="00140938">
              <w:rPr>
                <w:sz w:val="28"/>
                <w:szCs w:val="28"/>
              </w:rPr>
              <w:t>: цветная пена, оттиск пенопластом, ватными палочками.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Пушистые котята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proofErr w:type="gramStart"/>
            <w:r w:rsidRPr="00140938">
              <w:rPr>
                <w:sz w:val="28"/>
                <w:szCs w:val="28"/>
              </w:rPr>
              <w:t>Тычок</w:t>
            </w:r>
            <w:proofErr w:type="gramEnd"/>
            <w:r w:rsidRPr="00140938">
              <w:rPr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Закреплять умение держать кисть, углублять представления о цвете и геометрических формах, формировать умение самостоятельно выбирать цветовую гамму; </w:t>
            </w:r>
            <w:r w:rsidRPr="00140938">
              <w:rPr>
                <w:sz w:val="28"/>
                <w:szCs w:val="28"/>
                <w:bdr w:val="none" w:sz="0" w:space="0" w:color="auto" w:frame="1"/>
              </w:rPr>
              <w:t>развивающие</w:t>
            </w:r>
            <w:r w:rsidRPr="00140938">
              <w:rPr>
                <w:sz w:val="28"/>
                <w:szCs w:val="28"/>
              </w:rPr>
              <w:t xml:space="preserve">: </w:t>
            </w:r>
            <w:r w:rsidRPr="00140938">
              <w:rPr>
                <w:sz w:val="28"/>
                <w:szCs w:val="28"/>
              </w:rPr>
              <w:lastRenderedPageBreak/>
              <w:t xml:space="preserve">развивать цветовое восприятие, мелкую моторику кистей рук; </w:t>
            </w:r>
            <w:r w:rsidRPr="00140938">
              <w:rPr>
                <w:sz w:val="28"/>
                <w:szCs w:val="28"/>
                <w:bdr w:val="none" w:sz="0" w:space="0" w:color="auto" w:frame="1"/>
              </w:rPr>
              <w:t>воспитательные</w:t>
            </w:r>
            <w:r w:rsidRPr="00140938">
              <w:rPr>
                <w:sz w:val="28"/>
                <w:szCs w:val="28"/>
              </w:rPr>
              <w:t>: воспитывать сострадание и любовь к животным.</w:t>
            </w:r>
          </w:p>
        </w:tc>
      </w:tr>
    </w:tbl>
    <w:p w:rsidR="00140938" w:rsidRPr="00140938" w:rsidRDefault="00140938" w:rsidP="00140938">
      <w:pPr>
        <w:jc w:val="center"/>
        <w:outlineLvl w:val="4"/>
        <w:rPr>
          <w:b/>
          <w:bCs/>
          <w:sz w:val="28"/>
          <w:szCs w:val="28"/>
        </w:rPr>
      </w:pPr>
      <w:r w:rsidRPr="00140938">
        <w:rPr>
          <w:b/>
          <w:bCs/>
          <w:sz w:val="28"/>
          <w:szCs w:val="28"/>
        </w:rPr>
        <w:lastRenderedPageBreak/>
        <w:t>ФЕВРАЛЬ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3119"/>
        <w:gridCol w:w="3969"/>
      </w:tblGrid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Рисунок ветра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Выдувание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Учить рисованию нетрадиционному приему </w:t>
            </w:r>
            <w:r w:rsidRPr="00140938">
              <w:rPr>
                <w:sz w:val="28"/>
                <w:szCs w:val="28"/>
                <w:bdr w:val="none" w:sz="0" w:space="0" w:color="auto" w:frame="1"/>
              </w:rPr>
              <w:t>рисования</w:t>
            </w:r>
            <w:r w:rsidRPr="00140938">
              <w:rPr>
                <w:sz w:val="28"/>
                <w:szCs w:val="28"/>
              </w:rPr>
              <w:t>: рисование выдыхательным воздухом</w:t>
            </w:r>
            <w:r w:rsidRPr="00140938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jc w:val="both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Царевн</w:t>
            </w:r>
            <w:proofErr w:type="gramStart"/>
            <w:r w:rsidRPr="00140938">
              <w:rPr>
                <w:sz w:val="28"/>
                <w:szCs w:val="28"/>
              </w:rPr>
              <w:t>а</w:t>
            </w:r>
            <w:r w:rsidRPr="00C06860">
              <w:rPr>
                <w:b/>
                <w:sz w:val="28"/>
                <w:szCs w:val="28"/>
              </w:rPr>
              <w:t>-</w:t>
            </w:r>
            <w:proofErr w:type="gramEnd"/>
            <w:r w:rsidRPr="00C06860">
              <w:rPr>
                <w:b/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лебедь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ладошкой 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Учить рисовать ладошкой, смешивать краски. Развивать художественно</w:t>
            </w:r>
            <w:r w:rsidRPr="00C06860">
              <w:rPr>
                <w:b/>
                <w:sz w:val="28"/>
                <w:szCs w:val="28"/>
              </w:rPr>
              <w:t>-</w:t>
            </w:r>
            <w:r w:rsidRPr="00140938">
              <w:rPr>
                <w:sz w:val="28"/>
                <w:szCs w:val="28"/>
              </w:rPr>
              <w:t>творческие способности, развивать фантазию и чувство композиции.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Цветы для </w:t>
            </w:r>
            <w:proofErr w:type="spellStart"/>
            <w:r w:rsidRPr="00140938">
              <w:rPr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штампами</w:t>
            </w:r>
          </w:p>
        </w:tc>
        <w:tc>
          <w:tcPr>
            <w:tcW w:w="3969" w:type="dxa"/>
          </w:tcPr>
          <w:p w:rsidR="00140938" w:rsidRPr="00140938" w:rsidRDefault="00140938" w:rsidP="00C06860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Уточнить знания детей о садовых </w:t>
            </w:r>
            <w:r w:rsidRPr="00140938">
              <w:rPr>
                <w:bCs/>
                <w:sz w:val="28"/>
                <w:szCs w:val="28"/>
              </w:rPr>
              <w:t>цветах</w:t>
            </w:r>
            <w:r w:rsidRPr="00140938">
              <w:rPr>
                <w:sz w:val="28"/>
                <w:szCs w:val="28"/>
              </w:rPr>
              <w:t>. Развивать у детей навыки тактильного ощуще</w:t>
            </w:r>
            <w:r w:rsidR="00C06860">
              <w:rPr>
                <w:sz w:val="28"/>
                <w:szCs w:val="28"/>
              </w:rPr>
              <w:t>ния. Закреплять навыки и умения</w:t>
            </w:r>
            <w:r w:rsidRPr="00140938">
              <w:rPr>
                <w:sz w:val="28"/>
                <w:szCs w:val="28"/>
              </w:rPr>
              <w:t xml:space="preserve"> </w:t>
            </w:r>
            <w:r w:rsidRPr="00140938">
              <w:rPr>
                <w:bCs/>
                <w:sz w:val="28"/>
                <w:szCs w:val="28"/>
              </w:rPr>
              <w:t>рисовать</w:t>
            </w:r>
            <w:r w:rsidRPr="00140938">
              <w:rPr>
                <w:sz w:val="28"/>
                <w:szCs w:val="28"/>
              </w:rPr>
              <w:t xml:space="preserve"> с помощью печатей </w:t>
            </w:r>
            <w:r w:rsidRPr="00C06860">
              <w:rPr>
                <w:b/>
                <w:sz w:val="28"/>
                <w:szCs w:val="28"/>
              </w:rPr>
              <w:t xml:space="preserve">- </w:t>
            </w:r>
            <w:r w:rsidRPr="00140938">
              <w:rPr>
                <w:sz w:val="28"/>
                <w:szCs w:val="28"/>
              </w:rPr>
              <w:t>штампов </w:t>
            </w:r>
            <w:r w:rsidRPr="00140938">
              <w:rPr>
                <w:iCs/>
                <w:sz w:val="28"/>
                <w:szCs w:val="28"/>
                <w:bdr w:val="none" w:sz="0" w:space="0" w:color="auto" w:frame="1"/>
              </w:rPr>
              <w:t>(картофель, луковица)</w:t>
            </w:r>
            <w:r w:rsidRPr="00140938">
              <w:rPr>
                <w:sz w:val="28"/>
                <w:szCs w:val="28"/>
              </w:rPr>
              <w:t> и различных предметов </w:t>
            </w:r>
            <w:r w:rsidRPr="00140938">
              <w:rPr>
                <w:iCs/>
                <w:sz w:val="28"/>
                <w:szCs w:val="28"/>
                <w:bdr w:val="none" w:sz="0" w:space="0" w:color="auto" w:frame="1"/>
              </w:rPr>
              <w:t>(пластиковая вилка, ватная палочка и поролоновый шарик)</w:t>
            </w:r>
            <w:r w:rsidRPr="00140938">
              <w:rPr>
                <w:sz w:val="28"/>
                <w:szCs w:val="28"/>
              </w:rPr>
              <w:t>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jc w:val="both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Сказочные рыбки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Пуантилизм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Учить </w:t>
            </w:r>
            <w:r w:rsidRPr="00140938">
              <w:rPr>
                <w:bCs/>
                <w:sz w:val="28"/>
                <w:szCs w:val="28"/>
              </w:rPr>
              <w:t>рисовать</w:t>
            </w:r>
            <w:r w:rsidR="00C06860">
              <w:rPr>
                <w:sz w:val="28"/>
                <w:szCs w:val="28"/>
              </w:rPr>
              <w:t xml:space="preserve"> туловище рыбы и чешую точками. </w:t>
            </w:r>
            <w:r w:rsidRPr="00140938">
              <w:rPr>
                <w:sz w:val="28"/>
                <w:szCs w:val="28"/>
              </w:rPr>
              <w:t>Учить нажимать на ватный тампон, оставляя отпечаток круглой формы.</w:t>
            </w:r>
          </w:p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Развивать знания </w:t>
            </w:r>
            <w:r w:rsidRPr="00140938">
              <w:rPr>
                <w:bCs/>
                <w:sz w:val="28"/>
                <w:szCs w:val="28"/>
              </w:rPr>
              <w:t>детей</w:t>
            </w:r>
            <w:r w:rsidR="00C06860">
              <w:rPr>
                <w:sz w:val="28"/>
                <w:szCs w:val="28"/>
              </w:rPr>
              <w:t xml:space="preserve"> о внешних признаках рыб. </w:t>
            </w:r>
            <w:r w:rsidRPr="00140938">
              <w:rPr>
                <w:sz w:val="28"/>
                <w:szCs w:val="28"/>
              </w:rPr>
              <w:t>Воспитывать интерес к изобразительной деятельности.</w:t>
            </w:r>
          </w:p>
        </w:tc>
      </w:tr>
    </w:tbl>
    <w:p w:rsidR="00140938" w:rsidRPr="00140938" w:rsidRDefault="00140938" w:rsidP="00140938">
      <w:pPr>
        <w:jc w:val="center"/>
        <w:outlineLvl w:val="4"/>
        <w:rPr>
          <w:b/>
          <w:bCs/>
          <w:sz w:val="28"/>
          <w:szCs w:val="28"/>
        </w:rPr>
      </w:pPr>
      <w:r w:rsidRPr="00140938">
        <w:rPr>
          <w:b/>
          <w:bCs/>
          <w:sz w:val="28"/>
          <w:szCs w:val="28"/>
        </w:rPr>
        <w:t>МАРТ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3119"/>
        <w:gridCol w:w="3969"/>
      </w:tblGrid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Тюльпаны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вилкой и пальцем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Развитие творческих способностей детей.</w:t>
            </w:r>
          </w:p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Развитие творческого воображения, мышления. Воспитание интереса к творчеству в целом и к </w:t>
            </w:r>
            <w:r w:rsidRPr="00140938">
              <w:rPr>
                <w:bCs/>
                <w:sz w:val="28"/>
                <w:szCs w:val="28"/>
              </w:rPr>
              <w:t xml:space="preserve">нетрадиционным видам </w:t>
            </w:r>
            <w:r w:rsidRPr="00140938">
              <w:rPr>
                <w:bCs/>
                <w:sz w:val="28"/>
                <w:szCs w:val="28"/>
              </w:rPr>
              <w:lastRenderedPageBreak/>
              <w:t>творчества.</w:t>
            </w:r>
            <w:r w:rsidRPr="00140938">
              <w:rPr>
                <w:sz w:val="28"/>
                <w:szCs w:val="28"/>
              </w:rPr>
              <w:t xml:space="preserve"> Совершенствовать умения композиционно располагать детали на листе бумаги.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Ветка мимозы</w:t>
            </w:r>
          </w:p>
        </w:tc>
        <w:tc>
          <w:tcPr>
            <w:tcW w:w="3119" w:type="dxa"/>
          </w:tcPr>
          <w:p w:rsidR="00C06860" w:rsidRDefault="00140938" w:rsidP="001117BC">
            <w:pPr>
              <w:jc w:val="center"/>
              <w:rPr>
                <w:sz w:val="28"/>
                <w:szCs w:val="28"/>
              </w:rPr>
            </w:pPr>
            <w:proofErr w:type="spellStart"/>
            <w:r w:rsidRPr="00140938">
              <w:rPr>
                <w:sz w:val="28"/>
                <w:szCs w:val="28"/>
              </w:rPr>
              <w:t>Пластилинография</w:t>
            </w:r>
            <w:proofErr w:type="spellEnd"/>
            <w:r w:rsidRPr="00140938">
              <w:rPr>
                <w:sz w:val="28"/>
                <w:szCs w:val="28"/>
              </w:rPr>
              <w:t xml:space="preserve">, </w:t>
            </w:r>
          </w:p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пуантилизм</w:t>
            </w:r>
          </w:p>
        </w:tc>
        <w:tc>
          <w:tcPr>
            <w:tcW w:w="3969" w:type="dxa"/>
          </w:tcPr>
          <w:p w:rsidR="00140938" w:rsidRPr="00140938" w:rsidRDefault="00C06860" w:rsidP="001117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</w:t>
            </w:r>
            <w:r w:rsidR="00140938" w:rsidRPr="00140938">
              <w:rPr>
                <w:sz w:val="28"/>
                <w:szCs w:val="28"/>
              </w:rPr>
              <w:t>умение </w:t>
            </w:r>
            <w:r w:rsidR="00140938" w:rsidRPr="00140938">
              <w:rPr>
                <w:bCs/>
                <w:sz w:val="28"/>
                <w:szCs w:val="28"/>
              </w:rPr>
              <w:t>использовать</w:t>
            </w:r>
            <w:r w:rsidR="00140938" w:rsidRPr="00140938">
              <w:rPr>
                <w:sz w:val="28"/>
                <w:szCs w:val="28"/>
              </w:rPr>
              <w:t xml:space="preserve"> ватные палочки и пластилин для создания образа; развивать </w:t>
            </w:r>
            <w:r>
              <w:rPr>
                <w:sz w:val="28"/>
                <w:szCs w:val="28"/>
              </w:rPr>
              <w:t xml:space="preserve">творческие способности, интерес </w:t>
            </w:r>
            <w:r w:rsidR="00140938" w:rsidRPr="00140938">
              <w:rPr>
                <w:sz w:val="28"/>
                <w:szCs w:val="28"/>
              </w:rPr>
              <w:t>к </w:t>
            </w:r>
            <w:r w:rsidR="00140938" w:rsidRPr="00140938">
              <w:rPr>
                <w:bCs/>
                <w:sz w:val="28"/>
                <w:szCs w:val="28"/>
              </w:rPr>
              <w:t>изобразительной деятельности.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Подснежники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Монотипия</w:t>
            </w:r>
          </w:p>
        </w:tc>
        <w:tc>
          <w:tcPr>
            <w:tcW w:w="3969" w:type="dxa"/>
          </w:tcPr>
          <w:p w:rsidR="00140938" w:rsidRPr="00140938" w:rsidRDefault="00140938" w:rsidP="00C06860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Продолжать совершенствовать технику рисования – монотипия.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Букет сирени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мятой бумагой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Закреплять знание жанровых особенностей натюрморта и пейзажа. </w:t>
            </w:r>
            <w:proofErr w:type="gramStart"/>
            <w:r w:rsidRPr="00140938">
              <w:rPr>
                <w:sz w:val="28"/>
                <w:szCs w:val="28"/>
              </w:rPr>
              <w:t>Учить передавать характерные особенности цветов </w:t>
            </w:r>
            <w:r w:rsidRPr="00140938">
              <w:rPr>
                <w:bCs/>
                <w:sz w:val="28"/>
                <w:szCs w:val="28"/>
              </w:rPr>
              <w:t>сирени</w:t>
            </w:r>
            <w:r w:rsidRPr="00140938">
              <w:rPr>
                <w:sz w:val="28"/>
                <w:szCs w:val="28"/>
              </w:rPr>
              <w:t>, используя прием накладывания краски в несколько слоев (каждый следующий слой светлее предыдущего.</w:t>
            </w:r>
            <w:proofErr w:type="gramEnd"/>
            <w:r w:rsidRPr="00140938">
              <w:rPr>
                <w:sz w:val="28"/>
                <w:szCs w:val="28"/>
              </w:rPr>
              <w:t xml:space="preserve"> Развивать </w:t>
            </w:r>
            <w:proofErr w:type="spellStart"/>
            <w:r w:rsidRPr="00140938">
              <w:rPr>
                <w:sz w:val="28"/>
                <w:szCs w:val="28"/>
              </w:rPr>
              <w:t>цветовосприятие</w:t>
            </w:r>
            <w:proofErr w:type="spellEnd"/>
            <w:r w:rsidRPr="00140938">
              <w:rPr>
                <w:sz w:val="28"/>
                <w:szCs w:val="28"/>
              </w:rPr>
              <w:t xml:space="preserve"> и чувство композиции, эстетическое восприятие мира природы и произведений изобразительного искусства.</w:t>
            </w:r>
          </w:p>
          <w:p w:rsidR="00140938" w:rsidRPr="00140938" w:rsidRDefault="00140938" w:rsidP="00C06860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Воспитывать навыки адекватной самооценки своей </w:t>
            </w:r>
            <w:r w:rsidRPr="00C06860">
              <w:rPr>
                <w:bCs/>
                <w:sz w:val="28"/>
                <w:szCs w:val="28"/>
              </w:rPr>
              <w:t>деятельности</w:t>
            </w:r>
            <w:r w:rsidRPr="00C06860">
              <w:rPr>
                <w:sz w:val="28"/>
                <w:szCs w:val="28"/>
              </w:rPr>
              <w:t>.</w:t>
            </w:r>
          </w:p>
        </w:tc>
      </w:tr>
    </w:tbl>
    <w:p w:rsidR="00140938" w:rsidRPr="00140938" w:rsidRDefault="00140938" w:rsidP="00140938">
      <w:pPr>
        <w:jc w:val="center"/>
        <w:outlineLvl w:val="4"/>
        <w:rPr>
          <w:b/>
          <w:bCs/>
          <w:sz w:val="28"/>
          <w:szCs w:val="28"/>
        </w:rPr>
      </w:pPr>
      <w:r w:rsidRPr="00140938">
        <w:rPr>
          <w:b/>
          <w:bCs/>
          <w:sz w:val="28"/>
          <w:szCs w:val="28"/>
        </w:rPr>
        <w:t>АПРЕЛЬ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3119"/>
        <w:gridCol w:w="3969"/>
      </w:tblGrid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Весна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Оттиск, отпечатки листьев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 Дать понятие о пост</w:t>
            </w:r>
            <w:r w:rsidR="00C06860">
              <w:rPr>
                <w:sz w:val="28"/>
                <w:szCs w:val="28"/>
              </w:rPr>
              <w:t xml:space="preserve">авленной задаче и ее выполнении </w:t>
            </w:r>
            <w:r w:rsidRPr="00140938">
              <w:rPr>
                <w:sz w:val="28"/>
                <w:szCs w:val="28"/>
              </w:rPr>
              <w:t>самостоятельно; </w:t>
            </w:r>
            <w:r w:rsidRPr="00140938">
              <w:rPr>
                <w:bCs/>
                <w:sz w:val="28"/>
                <w:szCs w:val="28"/>
              </w:rPr>
              <w:t>развивать</w:t>
            </w:r>
            <w:r w:rsidR="00C06860">
              <w:rPr>
                <w:bCs/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творческие способности детей через </w:t>
            </w:r>
            <w:r w:rsidRPr="00140938">
              <w:rPr>
                <w:bCs/>
                <w:sz w:val="28"/>
                <w:szCs w:val="28"/>
              </w:rPr>
              <w:t>использование нетрадиционных техник рисования</w:t>
            </w:r>
            <w:r w:rsidRPr="00140938">
              <w:rPr>
                <w:sz w:val="28"/>
                <w:szCs w:val="28"/>
              </w:rPr>
              <w:t>; воспитывать эстетическое отношение к природе и ее изображению;</w:t>
            </w:r>
            <w:r w:rsidR="00C06860">
              <w:rPr>
                <w:sz w:val="28"/>
                <w:szCs w:val="28"/>
              </w:rPr>
              <w:t xml:space="preserve"> </w:t>
            </w:r>
            <w:r w:rsidRPr="00140938">
              <w:rPr>
                <w:bCs/>
                <w:sz w:val="28"/>
                <w:szCs w:val="28"/>
              </w:rPr>
              <w:t>развивать воображение</w:t>
            </w:r>
            <w:r w:rsidRPr="00140938">
              <w:rPr>
                <w:sz w:val="28"/>
                <w:szCs w:val="28"/>
              </w:rPr>
              <w:t xml:space="preserve">, чувство композиции, вызвать у детей радость от проделанной </w:t>
            </w:r>
            <w:r w:rsidRPr="00140938">
              <w:rPr>
                <w:sz w:val="28"/>
                <w:szCs w:val="28"/>
              </w:rPr>
              <w:lastRenderedPageBreak/>
              <w:t>деятельности.</w:t>
            </w:r>
            <w:r w:rsidR="00C06860">
              <w:rPr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Продолжать совершенствовать техники рисования: оттиск, отпечатки листьев.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Закат солнца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по сырому листу</w:t>
            </w:r>
          </w:p>
        </w:tc>
        <w:tc>
          <w:tcPr>
            <w:tcW w:w="3969" w:type="dxa"/>
          </w:tcPr>
          <w:p w:rsidR="00140938" w:rsidRPr="00140938" w:rsidRDefault="00140938" w:rsidP="00140938">
            <w:pPr>
              <w:shd w:val="clear" w:color="auto" w:fill="FFFFFF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Создать условия для свободного экспериментирования с акварелью. Учить </w:t>
            </w:r>
            <w:r w:rsidRPr="00140938">
              <w:rPr>
                <w:bCs/>
                <w:sz w:val="28"/>
                <w:szCs w:val="28"/>
              </w:rPr>
              <w:t>изображать</w:t>
            </w:r>
            <w:r w:rsidRPr="00140938">
              <w:rPr>
                <w:sz w:val="28"/>
                <w:szCs w:val="28"/>
              </w:rPr>
              <w:t> н</w:t>
            </w:r>
            <w:r w:rsidR="00C06860">
              <w:rPr>
                <w:sz w:val="28"/>
                <w:szCs w:val="28"/>
              </w:rPr>
              <w:t xml:space="preserve">ебо способом цветовой растяжки «по </w:t>
            </w:r>
            <w:proofErr w:type="gramStart"/>
            <w:r w:rsidR="00C06860">
              <w:rPr>
                <w:sz w:val="28"/>
                <w:szCs w:val="28"/>
              </w:rPr>
              <w:t>мокрому</w:t>
            </w:r>
            <w:proofErr w:type="gramEnd"/>
            <w:r w:rsidR="00C06860">
              <w:rPr>
                <w:sz w:val="28"/>
                <w:szCs w:val="28"/>
              </w:rPr>
              <w:t>»</w:t>
            </w:r>
            <w:r w:rsidRPr="00140938">
              <w:rPr>
                <w:sz w:val="28"/>
                <w:szCs w:val="28"/>
              </w:rPr>
              <w:t>. Развивать чувство цвета, формы, композиции. Воспитывать желание восхищаться явлениями природы.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Красочные бабочки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Пуантилизм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Сформировать умение самостоятельно выбирать цветовую гамму </w:t>
            </w:r>
            <w:r w:rsidRPr="00140938">
              <w:rPr>
                <w:bCs/>
                <w:sz w:val="28"/>
                <w:szCs w:val="28"/>
              </w:rPr>
              <w:t>красок</w:t>
            </w:r>
            <w:r w:rsidRPr="00140938">
              <w:rPr>
                <w:sz w:val="28"/>
                <w:szCs w:val="28"/>
              </w:rPr>
              <w:t>, соответствующую радостному настроению.  Развивать цветовое восприятие, совершенствовать мелкую моторику пальцев рук и кистей. Развивать у детей творческие способности</w:t>
            </w:r>
            <w:r w:rsidR="00C06860" w:rsidRPr="00C06860">
              <w:rPr>
                <w:b/>
                <w:sz w:val="28"/>
                <w:szCs w:val="28"/>
              </w:rPr>
              <w:t xml:space="preserve"> </w:t>
            </w:r>
            <w:r w:rsidRPr="00C06860">
              <w:rPr>
                <w:b/>
                <w:sz w:val="28"/>
                <w:szCs w:val="28"/>
              </w:rPr>
              <w:t>-</w:t>
            </w:r>
            <w:r w:rsidRPr="00140938">
              <w:rPr>
                <w:sz w:val="28"/>
                <w:szCs w:val="28"/>
              </w:rPr>
              <w:t xml:space="preserve"> чувство цвета, умение придумывать узор.</w:t>
            </w:r>
            <w:r w:rsidR="00C06860">
              <w:rPr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>Воспитывать в детях желание доводить начатое дело до конца, доставить детям радость от своих работ</w:t>
            </w:r>
            <w:r w:rsidR="00C06860">
              <w:rPr>
                <w:sz w:val="28"/>
                <w:szCs w:val="28"/>
              </w:rPr>
              <w:t>,</w:t>
            </w:r>
            <w:r w:rsidRPr="00140938">
              <w:rPr>
                <w:sz w:val="28"/>
                <w:szCs w:val="28"/>
              </w:rPr>
              <w:t> </w:t>
            </w:r>
            <w:r w:rsidRPr="00140938">
              <w:rPr>
                <w:bCs/>
                <w:sz w:val="28"/>
                <w:szCs w:val="28"/>
              </w:rPr>
              <w:t>нарисованных нетрадиционным способом</w:t>
            </w:r>
            <w:r w:rsidRPr="00140938">
              <w:rPr>
                <w:sz w:val="28"/>
                <w:szCs w:val="28"/>
              </w:rPr>
              <w:t>.</w:t>
            </w:r>
          </w:p>
        </w:tc>
      </w:tr>
      <w:tr w:rsidR="00140938" w:rsidRPr="00140938" w:rsidTr="00E8271B">
        <w:tc>
          <w:tcPr>
            <w:tcW w:w="675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Космическое пространство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Рисование по сырому листу, </w:t>
            </w:r>
            <w:proofErr w:type="spellStart"/>
            <w:r w:rsidRPr="00140938">
              <w:rPr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Расширять  кругозор, знания  детей  о  космосе; закреплять  навыки  создания  фона  с  помощью  рисования    «по  </w:t>
            </w:r>
            <w:proofErr w:type="gramStart"/>
            <w:r w:rsidRPr="00140938">
              <w:rPr>
                <w:sz w:val="28"/>
                <w:szCs w:val="28"/>
              </w:rPr>
              <w:t>сырому</w:t>
            </w:r>
            <w:proofErr w:type="gramEnd"/>
            <w:r w:rsidRPr="00140938">
              <w:rPr>
                <w:sz w:val="28"/>
                <w:szCs w:val="28"/>
              </w:rPr>
              <w:t>», вливая  цвет  в  цвет (используя  акварель);</w:t>
            </w:r>
            <w:r w:rsidR="00C06860">
              <w:rPr>
                <w:sz w:val="28"/>
                <w:szCs w:val="28"/>
              </w:rPr>
              <w:t xml:space="preserve"> </w:t>
            </w:r>
            <w:r w:rsidRPr="00140938">
              <w:rPr>
                <w:sz w:val="28"/>
                <w:szCs w:val="28"/>
              </w:rPr>
              <w:t xml:space="preserve"> учить  изображать  звездное  небо,  его  вид  в  безвоздушном</w:t>
            </w:r>
          </w:p>
          <w:p w:rsidR="00140938" w:rsidRPr="00140938" w:rsidRDefault="00140938" w:rsidP="00435531">
            <w:pPr>
              <w:ind w:left="34"/>
              <w:rPr>
                <w:sz w:val="28"/>
                <w:szCs w:val="28"/>
              </w:rPr>
            </w:pPr>
            <w:proofErr w:type="gramStart"/>
            <w:r w:rsidRPr="00140938">
              <w:rPr>
                <w:sz w:val="28"/>
                <w:szCs w:val="28"/>
              </w:rPr>
              <w:t>пространств</w:t>
            </w:r>
            <w:r w:rsidR="00C06860">
              <w:rPr>
                <w:sz w:val="28"/>
                <w:szCs w:val="28"/>
              </w:rPr>
              <w:t>е</w:t>
            </w:r>
            <w:proofErr w:type="gramEnd"/>
            <w:r w:rsidR="00C06860">
              <w:rPr>
                <w:sz w:val="28"/>
                <w:szCs w:val="28"/>
              </w:rPr>
              <w:t xml:space="preserve">  с  помощью  приема </w:t>
            </w:r>
            <w:proofErr w:type="spellStart"/>
            <w:r w:rsidR="00C06860">
              <w:rPr>
                <w:sz w:val="28"/>
                <w:szCs w:val="28"/>
              </w:rPr>
              <w:t>набрызга</w:t>
            </w:r>
            <w:proofErr w:type="spellEnd"/>
            <w:r w:rsidR="00C06860">
              <w:rPr>
                <w:sz w:val="28"/>
                <w:szCs w:val="28"/>
              </w:rPr>
              <w:t xml:space="preserve">, </w:t>
            </w:r>
            <w:r w:rsidRPr="00140938">
              <w:rPr>
                <w:sz w:val="28"/>
                <w:szCs w:val="28"/>
              </w:rPr>
              <w:t>используя    </w:t>
            </w:r>
            <w:r w:rsidR="00C06860">
              <w:rPr>
                <w:sz w:val="28"/>
                <w:szCs w:val="28"/>
              </w:rPr>
              <w:t xml:space="preserve"> гуашь</w:t>
            </w:r>
            <w:r w:rsidRPr="00140938">
              <w:rPr>
                <w:sz w:val="28"/>
                <w:szCs w:val="28"/>
              </w:rPr>
              <w:t xml:space="preserve">. Закреплять  навыки  </w:t>
            </w:r>
            <w:r w:rsidRPr="00140938">
              <w:rPr>
                <w:sz w:val="28"/>
                <w:szCs w:val="28"/>
              </w:rPr>
              <w:lastRenderedPageBreak/>
              <w:t>работы  с  гуашью  и  акварелью; учить  продумывать  композицию  и  содержание  рисунка; поощрять  самостоятельность  и  творчество.</w:t>
            </w:r>
          </w:p>
        </w:tc>
      </w:tr>
    </w:tbl>
    <w:p w:rsidR="00140938" w:rsidRPr="00140938" w:rsidRDefault="00140938" w:rsidP="00140938">
      <w:pPr>
        <w:jc w:val="center"/>
        <w:outlineLvl w:val="4"/>
        <w:rPr>
          <w:b/>
          <w:bCs/>
          <w:sz w:val="28"/>
          <w:szCs w:val="28"/>
        </w:rPr>
      </w:pPr>
      <w:r w:rsidRPr="00140938">
        <w:rPr>
          <w:b/>
          <w:bCs/>
          <w:sz w:val="28"/>
          <w:szCs w:val="28"/>
        </w:rPr>
        <w:lastRenderedPageBreak/>
        <w:t>МАЙ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3014"/>
        <w:gridCol w:w="3119"/>
        <w:gridCol w:w="3969"/>
      </w:tblGrid>
      <w:tr w:rsidR="00140938" w:rsidRPr="00140938" w:rsidTr="003409E8">
        <w:tc>
          <w:tcPr>
            <w:tcW w:w="496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3014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Незабудки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Рисование по сырому листу 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 Развивать мелкую моторику рук, глазомер, зрительное восприятие, фантазию, творчество. Расширить представление детей о полевых растениях, об охране природы. Формировать чувство ответственности.</w:t>
            </w:r>
          </w:p>
        </w:tc>
      </w:tr>
      <w:tr w:rsidR="00140938" w:rsidRPr="00140938" w:rsidTr="003409E8">
        <w:tc>
          <w:tcPr>
            <w:tcW w:w="496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34</w:t>
            </w:r>
          </w:p>
        </w:tc>
        <w:tc>
          <w:tcPr>
            <w:tcW w:w="3014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Улей для пчёлок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Отпечаток</w:t>
            </w:r>
          </w:p>
        </w:tc>
        <w:tc>
          <w:tcPr>
            <w:tcW w:w="3969" w:type="dxa"/>
          </w:tcPr>
          <w:p w:rsidR="00140938" w:rsidRPr="00140938" w:rsidRDefault="00435531" w:rsidP="0011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140938" w:rsidRPr="00140938">
              <w:rPr>
                <w:sz w:val="28"/>
                <w:szCs w:val="28"/>
              </w:rPr>
              <w:t>Продолжать знакомить детей с вариантами использования </w:t>
            </w:r>
            <w:r w:rsidR="00140938" w:rsidRPr="00140938">
              <w:rPr>
                <w:bCs/>
                <w:sz w:val="28"/>
                <w:szCs w:val="28"/>
              </w:rPr>
              <w:t>нетрадиционных техник рисования</w:t>
            </w:r>
            <w:r w:rsidR="00140938" w:rsidRPr="00140938">
              <w:rPr>
                <w:sz w:val="28"/>
                <w:szCs w:val="28"/>
              </w:rPr>
              <w:t>. Продолжать совершенствовать умение работать с гуашью. Закреплять умение создавать декоративный рисунок. Воспитывать аккуратность при выполнении работы. Закреплять знания в умении правильно определять геометрическую форму, ее цвет, размер, группировать фигуры по размеру и цвету</w:t>
            </w:r>
            <w:r w:rsidR="00140938" w:rsidRPr="00140938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</w:tc>
      </w:tr>
      <w:tr w:rsidR="00140938" w:rsidRPr="00140938" w:rsidTr="003409E8">
        <w:tc>
          <w:tcPr>
            <w:tcW w:w="496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35</w:t>
            </w:r>
          </w:p>
        </w:tc>
        <w:tc>
          <w:tcPr>
            <w:tcW w:w="3014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Плюшевый медвежонок</w:t>
            </w:r>
          </w:p>
        </w:tc>
        <w:tc>
          <w:tcPr>
            <w:tcW w:w="3119" w:type="dxa"/>
          </w:tcPr>
          <w:p w:rsidR="00140938" w:rsidRPr="00140938" w:rsidRDefault="00435531" w:rsidP="0011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140938" w:rsidRPr="00140938"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>»</w:t>
            </w:r>
            <w:r w:rsidR="00140938" w:rsidRPr="00140938">
              <w:rPr>
                <w:sz w:val="28"/>
                <w:szCs w:val="28"/>
              </w:rPr>
              <w:t xml:space="preserve"> жёсткой полусухой кистью, </w:t>
            </w:r>
            <w:r w:rsidRPr="00140938">
              <w:rPr>
                <w:sz w:val="28"/>
                <w:szCs w:val="28"/>
              </w:rPr>
              <w:t>поролоном</w:t>
            </w: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Побуждать детей передавать в рисунке образ знакомой с детства игрушки; закреплять умение изображать форму частей, их относительную величину, расположение,</w:t>
            </w:r>
            <w:r w:rsidR="00435531">
              <w:rPr>
                <w:sz w:val="28"/>
                <w:szCs w:val="28"/>
              </w:rPr>
              <w:t xml:space="preserve"> цвет. </w:t>
            </w:r>
            <w:r w:rsidRPr="00140938">
              <w:rPr>
                <w:sz w:val="28"/>
                <w:szCs w:val="28"/>
              </w:rPr>
              <w:t xml:space="preserve">Продолжать учить рисовать крупно, </w:t>
            </w:r>
            <w:r w:rsidR="00435531" w:rsidRPr="00140938">
              <w:rPr>
                <w:sz w:val="28"/>
                <w:szCs w:val="28"/>
              </w:rPr>
              <w:t>располагать</w:t>
            </w:r>
            <w:r w:rsidRPr="00140938">
              <w:rPr>
                <w:sz w:val="28"/>
                <w:szCs w:val="28"/>
              </w:rPr>
              <w:t xml:space="preserve"> изображение в соответствии с размеро</w:t>
            </w:r>
            <w:r w:rsidR="00435531">
              <w:rPr>
                <w:sz w:val="28"/>
                <w:szCs w:val="28"/>
              </w:rPr>
              <w:t xml:space="preserve">м листа. </w:t>
            </w:r>
            <w:r w:rsidRPr="00140938">
              <w:rPr>
                <w:sz w:val="28"/>
                <w:szCs w:val="28"/>
              </w:rPr>
              <w:t>Развивать творческое воображение детей, создавать условия для  развития творческих способностей.</w:t>
            </w:r>
          </w:p>
        </w:tc>
      </w:tr>
      <w:tr w:rsidR="00140938" w:rsidRPr="00140938" w:rsidTr="003409E8">
        <w:tc>
          <w:tcPr>
            <w:tcW w:w="496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014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3119" w:type="dxa"/>
          </w:tcPr>
          <w:p w:rsidR="00140938" w:rsidRPr="00140938" w:rsidRDefault="00140938" w:rsidP="00111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0938" w:rsidRPr="00140938" w:rsidRDefault="00140938" w:rsidP="001117BC">
            <w:pPr>
              <w:rPr>
                <w:sz w:val="28"/>
                <w:szCs w:val="28"/>
              </w:rPr>
            </w:pPr>
            <w:r w:rsidRPr="00140938">
              <w:rPr>
                <w:sz w:val="28"/>
                <w:szCs w:val="28"/>
              </w:rPr>
              <w:t> </w:t>
            </w:r>
          </w:p>
        </w:tc>
      </w:tr>
    </w:tbl>
    <w:p w:rsidR="00140938" w:rsidRPr="00D1277F" w:rsidRDefault="00140938" w:rsidP="00140938">
      <w:pPr>
        <w:rPr>
          <w:rFonts w:ascii="TimesNewRomanPSMT" w:hAnsi="TimesNewRomanPSMT" w:cs="TimesNewRomanPSMT"/>
          <w:sz w:val="28"/>
          <w:szCs w:val="28"/>
          <w:lang w:val="en-US"/>
        </w:rPr>
      </w:pPr>
    </w:p>
    <w:p w:rsidR="00435531" w:rsidRPr="00435531" w:rsidRDefault="00435531" w:rsidP="00435531">
      <w:pPr>
        <w:pStyle w:val="2"/>
        <w:spacing w:after="4" w:line="270" w:lineRule="auto"/>
        <w:jc w:val="both"/>
        <w:rPr>
          <w:rFonts w:ascii="Times New Roman" w:hAnsi="Times New Roman"/>
        </w:rPr>
      </w:pPr>
      <w:r w:rsidRPr="00435531">
        <w:rPr>
          <w:rFonts w:ascii="Times New Roman" w:hAnsi="Times New Roman"/>
          <w:i w:val="0"/>
        </w:rPr>
        <w:t xml:space="preserve">1.4. Планируемые результаты освоения Программы </w:t>
      </w:r>
    </w:p>
    <w:p w:rsidR="007A666D" w:rsidRDefault="00435531" w:rsidP="00DB1270">
      <w:pPr>
        <w:ind w:firstLine="567"/>
        <w:jc w:val="both"/>
        <w:rPr>
          <w:sz w:val="28"/>
          <w:szCs w:val="28"/>
        </w:rPr>
      </w:pPr>
      <w:r w:rsidRPr="00435531">
        <w:rPr>
          <w:sz w:val="28"/>
          <w:szCs w:val="28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</w:t>
      </w:r>
      <w:r w:rsidRPr="00435531">
        <w:rPr>
          <w:b/>
          <w:sz w:val="28"/>
          <w:szCs w:val="28"/>
        </w:rPr>
        <w:t>целевых ориентиров</w:t>
      </w:r>
      <w:r w:rsidRPr="00435531">
        <w:rPr>
          <w:sz w:val="28"/>
          <w:szCs w:val="28"/>
        </w:rPr>
        <w:t xml:space="preserve">. Целевые ориентиры дошкольного образования, представленные в ФГОС </w:t>
      </w:r>
      <w:proofErr w:type="gramStart"/>
      <w:r w:rsidRPr="00435531">
        <w:rPr>
          <w:sz w:val="28"/>
          <w:szCs w:val="28"/>
        </w:rPr>
        <w:t>ДО</w:t>
      </w:r>
      <w:proofErr w:type="gramEnd"/>
      <w:r w:rsidRPr="00435531">
        <w:rPr>
          <w:sz w:val="28"/>
          <w:szCs w:val="28"/>
        </w:rPr>
        <w:t>, следует рассматривать как социально</w:t>
      </w:r>
      <w:r>
        <w:rPr>
          <w:sz w:val="28"/>
          <w:szCs w:val="28"/>
        </w:rPr>
        <w:t xml:space="preserve"> </w:t>
      </w:r>
      <w:r w:rsidRPr="0043553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435531">
        <w:rPr>
          <w:sz w:val="28"/>
          <w:szCs w:val="28"/>
        </w:rPr>
        <w:t>нормативные</w:t>
      </w:r>
      <w:proofErr w:type="gramEnd"/>
      <w:r w:rsidRPr="00435531">
        <w:rPr>
          <w:sz w:val="28"/>
          <w:szCs w:val="28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35531" w:rsidRDefault="00435531" w:rsidP="00435531">
      <w:pPr>
        <w:spacing w:after="4" w:line="270" w:lineRule="auto"/>
        <w:rPr>
          <w:b/>
          <w:sz w:val="28"/>
          <w:szCs w:val="28"/>
        </w:rPr>
      </w:pPr>
    </w:p>
    <w:p w:rsidR="00435531" w:rsidRPr="00435531" w:rsidRDefault="00435531" w:rsidP="00435531">
      <w:pPr>
        <w:spacing w:after="4" w:line="270" w:lineRule="auto"/>
        <w:rPr>
          <w:sz w:val="28"/>
          <w:szCs w:val="28"/>
        </w:rPr>
      </w:pPr>
      <w:r w:rsidRPr="00435531">
        <w:rPr>
          <w:b/>
          <w:sz w:val="28"/>
          <w:szCs w:val="28"/>
        </w:rPr>
        <w:t xml:space="preserve">Планируемые результаты.  </w:t>
      </w:r>
    </w:p>
    <w:p w:rsidR="00435531" w:rsidRPr="00435531" w:rsidRDefault="00435531" w:rsidP="00435531">
      <w:pPr>
        <w:spacing w:after="4" w:line="270" w:lineRule="auto"/>
        <w:rPr>
          <w:sz w:val="28"/>
          <w:szCs w:val="28"/>
        </w:rPr>
      </w:pPr>
      <w:r w:rsidRPr="00435531">
        <w:rPr>
          <w:b/>
          <w:sz w:val="28"/>
          <w:szCs w:val="28"/>
        </w:rPr>
        <w:t xml:space="preserve">У детей: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Предполагается развитие предпосылок ценностно-смыслового восприятия и понимания произведений изобразительного искусства.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Формируются элементарные представления о видах искусства.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Становление эстетического отношения к окружающему миру.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Проявляется художественная активность и самостоятельность в создании художественных образов.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Развивается умение использовать в своих работах разные изобразительные средства, умение экспериментировать с цветом.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Формируется уважительное отношение к работам товарищей и умение объективно оценивать свою работу.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Формируется положительно – эмоциональное восприятие окружающего мира, художественный вкус, интерес к изобразительному искусству </w:t>
      </w:r>
    </w:p>
    <w:p w:rsidR="00435531" w:rsidRDefault="00435531" w:rsidP="00435531">
      <w:pPr>
        <w:spacing w:line="259" w:lineRule="auto"/>
        <w:rPr>
          <w:sz w:val="28"/>
          <w:szCs w:val="28"/>
        </w:rPr>
      </w:pPr>
    </w:p>
    <w:p w:rsidR="00435531" w:rsidRPr="00435531" w:rsidRDefault="00435531" w:rsidP="00396894">
      <w:pPr>
        <w:rPr>
          <w:sz w:val="28"/>
          <w:szCs w:val="28"/>
        </w:rPr>
      </w:pPr>
      <w:r w:rsidRPr="00435531">
        <w:rPr>
          <w:b/>
          <w:sz w:val="28"/>
          <w:szCs w:val="28"/>
        </w:rPr>
        <w:t xml:space="preserve">Формы проведения итогов реализации программы: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 w:rsidRPr="0043553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5531">
        <w:rPr>
          <w:sz w:val="28"/>
          <w:szCs w:val="28"/>
        </w:rPr>
        <w:t xml:space="preserve">Организация ежемесячных выставок детских работ для родителей.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 w:rsidRPr="0043553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5531">
        <w:rPr>
          <w:sz w:val="28"/>
          <w:szCs w:val="28"/>
        </w:rPr>
        <w:t xml:space="preserve">Участие в выставках и конкурсах </w:t>
      </w:r>
      <w:r>
        <w:rPr>
          <w:sz w:val="28"/>
          <w:szCs w:val="28"/>
        </w:rPr>
        <w:t xml:space="preserve">различного уровня </w:t>
      </w:r>
      <w:r w:rsidRPr="00435531">
        <w:rPr>
          <w:sz w:val="28"/>
          <w:szCs w:val="28"/>
        </w:rPr>
        <w:t xml:space="preserve">в течение года.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 w:rsidRPr="00435531">
        <w:rPr>
          <w:b/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Творческий отчет воспитателя – руководителя кружка.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 w:rsidRPr="00435531">
        <w:rPr>
          <w:b/>
          <w:sz w:val="28"/>
          <w:szCs w:val="28"/>
        </w:rPr>
        <w:t xml:space="preserve">- </w:t>
      </w:r>
      <w:r w:rsidRPr="00435531">
        <w:rPr>
          <w:sz w:val="28"/>
          <w:szCs w:val="28"/>
        </w:rPr>
        <w:t xml:space="preserve">Персональные выставки детских работ, работ семейного творчества. </w:t>
      </w:r>
    </w:p>
    <w:p w:rsidR="00435531" w:rsidRPr="00435531" w:rsidRDefault="00435531" w:rsidP="00396894">
      <w:pPr>
        <w:jc w:val="both"/>
        <w:rPr>
          <w:sz w:val="28"/>
          <w:szCs w:val="28"/>
        </w:rPr>
      </w:pPr>
      <w:r w:rsidRPr="00435531">
        <w:rPr>
          <w:b/>
          <w:sz w:val="28"/>
          <w:szCs w:val="28"/>
        </w:rPr>
        <w:t xml:space="preserve">- </w:t>
      </w:r>
      <w:r w:rsidRPr="00435531">
        <w:rPr>
          <w:sz w:val="28"/>
          <w:szCs w:val="28"/>
        </w:rPr>
        <w:t>Оформление эстетической развивающей среды в помещениях детского сада.</w:t>
      </w:r>
      <w:r w:rsidRPr="00435531">
        <w:rPr>
          <w:b/>
          <w:sz w:val="28"/>
          <w:szCs w:val="28"/>
        </w:rPr>
        <w:t xml:space="preserve"> </w:t>
      </w:r>
    </w:p>
    <w:p w:rsidR="00185A72" w:rsidRDefault="00435531" w:rsidP="00DB1270">
      <w:pPr>
        <w:ind w:firstLine="567"/>
        <w:jc w:val="both"/>
        <w:rPr>
          <w:sz w:val="28"/>
          <w:szCs w:val="28"/>
        </w:rPr>
      </w:pPr>
      <w:r w:rsidRPr="00435531">
        <w:rPr>
          <w:sz w:val="28"/>
          <w:szCs w:val="28"/>
        </w:rPr>
        <w:t>Результатом работы кружка «</w:t>
      </w:r>
      <w:r>
        <w:rPr>
          <w:sz w:val="28"/>
          <w:szCs w:val="28"/>
        </w:rPr>
        <w:t>Радуга</w:t>
      </w:r>
      <w:r w:rsidRPr="00435531">
        <w:rPr>
          <w:sz w:val="28"/>
          <w:szCs w:val="28"/>
        </w:rPr>
        <w:t xml:space="preserve">» является участие детей в конкурсах </w:t>
      </w:r>
      <w:r w:rsidRPr="00435531">
        <w:rPr>
          <w:b/>
          <w:sz w:val="28"/>
          <w:szCs w:val="28"/>
        </w:rPr>
        <w:t>-</w:t>
      </w:r>
      <w:r w:rsidRPr="00435531">
        <w:rPr>
          <w:sz w:val="28"/>
          <w:szCs w:val="28"/>
        </w:rPr>
        <w:t xml:space="preserve"> выставках детского творчества. </w:t>
      </w:r>
    </w:p>
    <w:p w:rsidR="00F21510" w:rsidRPr="00DB1270" w:rsidRDefault="00F21510" w:rsidP="00DB1270">
      <w:pPr>
        <w:ind w:firstLine="567"/>
        <w:jc w:val="both"/>
        <w:rPr>
          <w:sz w:val="28"/>
          <w:szCs w:val="28"/>
        </w:rPr>
      </w:pPr>
    </w:p>
    <w:p w:rsidR="00185A72" w:rsidRDefault="00185A72" w:rsidP="00185A72">
      <w:pPr>
        <w:pStyle w:val="2"/>
        <w:tabs>
          <w:tab w:val="center" w:pos="3860"/>
          <w:tab w:val="center" w:pos="8054"/>
        </w:tabs>
        <w:spacing w:before="0" w:after="0"/>
        <w:rPr>
          <w:rFonts w:ascii="Times New Roman" w:hAnsi="Times New Roman"/>
          <w:i w:val="0"/>
        </w:rPr>
      </w:pPr>
      <w:r w:rsidRPr="00185A72">
        <w:rPr>
          <w:rFonts w:ascii="Times New Roman" w:hAnsi="Times New Roman"/>
          <w:i w:val="0"/>
        </w:rPr>
        <w:t>2.</w:t>
      </w:r>
      <w:r w:rsidRPr="00185A72">
        <w:rPr>
          <w:rFonts w:ascii="Times New Roman" w:hAnsi="Times New Roman"/>
          <w:b w:val="0"/>
          <w:i w:val="0"/>
        </w:rPr>
        <w:t xml:space="preserve"> </w:t>
      </w:r>
      <w:r w:rsidRPr="00185A72">
        <w:rPr>
          <w:rFonts w:ascii="Times New Roman" w:hAnsi="Times New Roman"/>
          <w:i w:val="0"/>
        </w:rPr>
        <w:t xml:space="preserve">Комплекс организационно-педагогических условий </w:t>
      </w:r>
      <w:r w:rsidRPr="00185A72">
        <w:rPr>
          <w:rFonts w:ascii="Times New Roman" w:hAnsi="Times New Roman"/>
          <w:i w:val="0"/>
        </w:rPr>
        <w:tab/>
        <w:t xml:space="preserve"> </w:t>
      </w:r>
    </w:p>
    <w:p w:rsidR="00185A72" w:rsidRPr="00185A72" w:rsidRDefault="00185A72" w:rsidP="00185A72">
      <w:pPr>
        <w:pStyle w:val="2"/>
        <w:tabs>
          <w:tab w:val="center" w:pos="3860"/>
          <w:tab w:val="center" w:pos="8054"/>
        </w:tabs>
        <w:spacing w:before="0" w:after="0"/>
        <w:rPr>
          <w:rFonts w:ascii="Times New Roman" w:hAnsi="Times New Roman"/>
          <w:i w:val="0"/>
        </w:rPr>
      </w:pPr>
      <w:r w:rsidRPr="00185A72">
        <w:rPr>
          <w:rFonts w:ascii="Times New Roman" w:hAnsi="Times New Roman"/>
          <w:i w:val="0"/>
        </w:rPr>
        <w:t xml:space="preserve">2.1. Календарный учебный график </w:t>
      </w:r>
    </w:p>
    <w:p w:rsidR="00185A72" w:rsidRPr="00185A72" w:rsidRDefault="00185A72" w:rsidP="00185A72">
      <w:pPr>
        <w:spacing w:line="259" w:lineRule="auto"/>
        <w:ind w:left="425"/>
        <w:rPr>
          <w:sz w:val="28"/>
          <w:szCs w:val="28"/>
        </w:rPr>
      </w:pPr>
      <w:r w:rsidRPr="00185A72">
        <w:rPr>
          <w:sz w:val="28"/>
          <w:szCs w:val="28"/>
        </w:rPr>
        <w:t xml:space="preserve"> </w:t>
      </w:r>
    </w:p>
    <w:tbl>
      <w:tblPr>
        <w:tblW w:w="10206" w:type="dxa"/>
        <w:tblInd w:w="5" w:type="dxa"/>
        <w:tblCellMar>
          <w:top w:w="9" w:type="dxa"/>
          <w:left w:w="0" w:type="dxa"/>
          <w:right w:w="115" w:type="dxa"/>
        </w:tblCellMar>
        <w:tblLook w:val="04A0"/>
      </w:tblPr>
      <w:tblGrid>
        <w:gridCol w:w="6027"/>
        <w:gridCol w:w="4179"/>
      </w:tblGrid>
      <w:tr w:rsidR="00185A72" w:rsidRPr="00185A72" w:rsidTr="00185A72">
        <w:trPr>
          <w:trHeight w:val="751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85A72">
            <w:pPr>
              <w:spacing w:after="72" w:line="259" w:lineRule="auto"/>
              <w:ind w:left="108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t xml:space="preserve">Сроки реализации Программы </w:t>
            </w:r>
          </w:p>
          <w:p w:rsidR="00185A72" w:rsidRPr="00185A72" w:rsidRDefault="00185A72" w:rsidP="001117BC">
            <w:pPr>
              <w:spacing w:line="259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85A72">
            <w:pPr>
              <w:spacing w:after="71" w:line="259" w:lineRule="auto"/>
              <w:ind w:left="-36"/>
              <w:jc w:val="center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 сентября по 25 мая</w:t>
            </w:r>
          </w:p>
          <w:p w:rsidR="00185A72" w:rsidRPr="00185A72" w:rsidRDefault="00185A72" w:rsidP="00185A72">
            <w:pPr>
              <w:spacing w:line="259" w:lineRule="auto"/>
              <w:ind w:right="175"/>
              <w:jc w:val="center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t>(36 недель)</w:t>
            </w:r>
          </w:p>
        </w:tc>
      </w:tr>
      <w:tr w:rsidR="00185A72" w:rsidRPr="00185A72" w:rsidTr="001117BC">
        <w:trPr>
          <w:trHeight w:val="751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117BC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lastRenderedPageBreak/>
              <w:t xml:space="preserve">Недельная образовательная нагрузка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85A72">
            <w:pPr>
              <w:spacing w:line="259" w:lineRule="auto"/>
              <w:ind w:left="106" w:right="5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  <w:r w:rsidRPr="00185A72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25</w:t>
            </w:r>
            <w:r w:rsidRPr="00185A72">
              <w:rPr>
                <w:sz w:val="28"/>
                <w:szCs w:val="28"/>
              </w:rPr>
              <w:t xml:space="preserve"> мин</w:t>
            </w:r>
          </w:p>
        </w:tc>
      </w:tr>
      <w:tr w:rsidR="00185A72" w:rsidRPr="00185A72" w:rsidTr="00185A72">
        <w:trPr>
          <w:trHeight w:val="1491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117BC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t xml:space="preserve">Выходные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85A72">
            <w:pPr>
              <w:ind w:left="106"/>
              <w:jc w:val="center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t xml:space="preserve">Суббота, </w:t>
            </w:r>
            <w:r w:rsidRPr="00185A72">
              <w:rPr>
                <w:sz w:val="28"/>
                <w:szCs w:val="28"/>
              </w:rPr>
              <w:tab/>
              <w:t xml:space="preserve">воскресенье. Праздничные </w:t>
            </w:r>
            <w:r w:rsidRPr="00185A72">
              <w:rPr>
                <w:sz w:val="28"/>
                <w:szCs w:val="28"/>
              </w:rPr>
              <w:tab/>
              <w:t>дни, установленные законодательством РФ</w:t>
            </w:r>
          </w:p>
        </w:tc>
      </w:tr>
      <w:tr w:rsidR="00185A72" w:rsidRPr="00185A72" w:rsidTr="00185A72">
        <w:trPr>
          <w:trHeight w:val="379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117BC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185A72">
              <w:rPr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72" w:rsidRPr="00185A72" w:rsidRDefault="00185A72" w:rsidP="00185A72">
            <w:pPr>
              <w:spacing w:line="259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 по 13 января</w:t>
            </w:r>
          </w:p>
        </w:tc>
      </w:tr>
    </w:tbl>
    <w:p w:rsidR="00185A72" w:rsidRPr="00185A72" w:rsidRDefault="00185A72" w:rsidP="00185A72">
      <w:pPr>
        <w:pStyle w:val="3"/>
        <w:rPr>
          <w:rFonts w:ascii="Times New Roman" w:hAnsi="Times New Roman"/>
          <w:sz w:val="28"/>
          <w:szCs w:val="28"/>
        </w:rPr>
      </w:pPr>
      <w:r w:rsidRPr="00185A72">
        <w:rPr>
          <w:rFonts w:ascii="Times New Roman" w:hAnsi="Times New Roman"/>
          <w:sz w:val="28"/>
          <w:szCs w:val="28"/>
        </w:rPr>
        <w:t xml:space="preserve">2.2. Условия реализации Программы </w:t>
      </w:r>
    </w:p>
    <w:p w:rsidR="00473794" w:rsidRPr="007A666D" w:rsidRDefault="00473794" w:rsidP="00DB1270">
      <w:pPr>
        <w:jc w:val="both"/>
        <w:rPr>
          <w:sz w:val="28"/>
          <w:szCs w:val="28"/>
        </w:rPr>
      </w:pPr>
      <w:proofErr w:type="gramStart"/>
      <w:r w:rsidRPr="00185A72">
        <w:rPr>
          <w:sz w:val="28"/>
          <w:szCs w:val="28"/>
        </w:rPr>
        <w:t xml:space="preserve">Программа предполагает создание </w:t>
      </w:r>
      <w:r w:rsidRPr="00185A72">
        <w:rPr>
          <w:b/>
          <w:sz w:val="28"/>
          <w:szCs w:val="28"/>
        </w:rPr>
        <w:t>развивающей образовательной среды,</w:t>
      </w:r>
      <w:r w:rsidRPr="00185A72">
        <w:rPr>
          <w:sz w:val="28"/>
          <w:szCs w:val="28"/>
        </w:rPr>
        <w:t xml:space="preserve"> </w:t>
      </w:r>
      <w:r>
        <w:rPr>
          <w:sz w:val="28"/>
          <w:szCs w:val="28"/>
        </w:rPr>
        <w:t>как культурного пространства</w:t>
      </w:r>
      <w:r w:rsidRPr="007A666D">
        <w:rPr>
          <w:sz w:val="28"/>
          <w:szCs w:val="28"/>
        </w:rPr>
        <w:t>, которое оказывает воспитывающее влияние на детей</w:t>
      </w:r>
      <w:r w:rsidR="00B83C7E">
        <w:rPr>
          <w:sz w:val="28"/>
          <w:szCs w:val="28"/>
        </w:rPr>
        <w:t xml:space="preserve">: </w:t>
      </w:r>
      <w:r w:rsidRPr="007A666D">
        <w:rPr>
          <w:sz w:val="28"/>
          <w:szCs w:val="28"/>
        </w:rPr>
        <w:t>изделия народного искусства, репродукции</w:t>
      </w:r>
      <w:r w:rsidR="00F02365">
        <w:rPr>
          <w:sz w:val="28"/>
          <w:szCs w:val="28"/>
        </w:rPr>
        <w:t xml:space="preserve"> картин</w:t>
      </w:r>
      <w:r w:rsidRPr="007A666D">
        <w:rPr>
          <w:sz w:val="28"/>
          <w:szCs w:val="28"/>
        </w:rPr>
        <w:t xml:space="preserve">, портреты великих людей, </w:t>
      </w:r>
      <w:r w:rsidRPr="00B83C7E">
        <w:rPr>
          <w:sz w:val="28"/>
          <w:szCs w:val="28"/>
        </w:rPr>
        <w:t>предметы старинного быта</w:t>
      </w:r>
      <w:r w:rsidR="00B83C7E" w:rsidRPr="00B83C7E">
        <w:rPr>
          <w:rFonts w:ascii="Segoe UI" w:hAnsi="Segoe UI" w:cs="Segoe UI"/>
          <w:color w:val="010101"/>
          <w:sz w:val="28"/>
          <w:szCs w:val="28"/>
        </w:rPr>
        <w:t xml:space="preserve">, </w:t>
      </w:r>
      <w:r w:rsidR="00B83C7E" w:rsidRPr="00B83C7E">
        <w:rPr>
          <w:sz w:val="28"/>
          <w:szCs w:val="28"/>
        </w:rPr>
        <w:t>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</w:t>
      </w:r>
      <w:r w:rsidR="00B83C7E">
        <w:rPr>
          <w:sz w:val="28"/>
          <w:szCs w:val="28"/>
        </w:rPr>
        <w:t>) и пр.</w:t>
      </w:r>
      <w:proofErr w:type="gramEnd"/>
      <w:r w:rsidRPr="007A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 </w:t>
      </w:r>
      <w:r w:rsidRPr="007A666D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>должно носить</w:t>
      </w:r>
      <w:r w:rsidRPr="007A666D">
        <w:rPr>
          <w:sz w:val="28"/>
          <w:szCs w:val="28"/>
        </w:rPr>
        <w:t xml:space="preserve"> развивающий характер и </w:t>
      </w:r>
      <w:r>
        <w:rPr>
          <w:sz w:val="28"/>
          <w:szCs w:val="28"/>
        </w:rPr>
        <w:t xml:space="preserve">быть </w:t>
      </w:r>
      <w:r w:rsidRPr="007A666D">
        <w:rPr>
          <w:sz w:val="28"/>
          <w:szCs w:val="28"/>
        </w:rPr>
        <w:t xml:space="preserve">направлено на развитие творчества каждого ребёнка в соответствии с его индивидуальными возможностями.  </w:t>
      </w:r>
    </w:p>
    <w:p w:rsidR="00473794" w:rsidRDefault="00473794" w:rsidP="00473794">
      <w:pPr>
        <w:ind w:firstLine="567"/>
        <w:rPr>
          <w:sz w:val="28"/>
          <w:szCs w:val="28"/>
        </w:rPr>
      </w:pPr>
      <w:r w:rsidRPr="00473794">
        <w:rPr>
          <w:sz w:val="28"/>
          <w:szCs w:val="28"/>
        </w:rPr>
        <w:t xml:space="preserve">В соответствии с ФГОС ДО и образовательной программой ДОО развивающая предметно-пространственная среда (РППС) создается для развития индивидуальности каждого ребенка с учетом его возможностей, уровня активности и интересов. Для выполнения этой задачи РППС должна быть: </w:t>
      </w:r>
    </w:p>
    <w:p w:rsidR="00473794" w:rsidRDefault="00473794" w:rsidP="00473794">
      <w:pPr>
        <w:rPr>
          <w:b/>
          <w:i/>
          <w:sz w:val="28"/>
          <w:szCs w:val="28"/>
        </w:rPr>
      </w:pPr>
      <w:r w:rsidRPr="0047379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3794">
        <w:rPr>
          <w:sz w:val="28"/>
          <w:szCs w:val="28"/>
        </w:rPr>
        <w:t>содержательно</w:t>
      </w:r>
      <w:r w:rsidR="00A02FDB">
        <w:rPr>
          <w:sz w:val="28"/>
          <w:szCs w:val="28"/>
        </w:rPr>
        <w:t xml:space="preserve"> </w:t>
      </w:r>
      <w:r w:rsidR="00A02FDB" w:rsidRPr="00A02FDB">
        <w:rPr>
          <w:b/>
          <w:sz w:val="28"/>
          <w:szCs w:val="28"/>
        </w:rPr>
        <w:t xml:space="preserve">- </w:t>
      </w:r>
      <w:r w:rsidRPr="00473794">
        <w:rPr>
          <w:sz w:val="28"/>
          <w:szCs w:val="28"/>
        </w:rPr>
        <w:t>насыщенной;</w:t>
      </w:r>
      <w:r w:rsidRPr="00473794">
        <w:rPr>
          <w:b/>
          <w:i/>
          <w:sz w:val="28"/>
          <w:szCs w:val="28"/>
        </w:rPr>
        <w:t xml:space="preserve"> </w:t>
      </w:r>
    </w:p>
    <w:p w:rsidR="00473794" w:rsidRDefault="00473794" w:rsidP="00473794">
      <w:pPr>
        <w:rPr>
          <w:sz w:val="28"/>
          <w:szCs w:val="28"/>
        </w:rPr>
      </w:pPr>
      <w:r w:rsidRPr="00473794">
        <w:rPr>
          <w:i/>
          <w:sz w:val="28"/>
          <w:szCs w:val="28"/>
        </w:rPr>
        <w:t xml:space="preserve">- </w:t>
      </w:r>
      <w:r w:rsidRPr="00473794">
        <w:rPr>
          <w:sz w:val="28"/>
          <w:szCs w:val="28"/>
        </w:rPr>
        <w:t>доступной;</w:t>
      </w:r>
    </w:p>
    <w:p w:rsidR="00473794" w:rsidRDefault="00473794" w:rsidP="00473794">
      <w:pPr>
        <w:rPr>
          <w:sz w:val="28"/>
          <w:szCs w:val="28"/>
        </w:rPr>
      </w:pPr>
      <w:r w:rsidRPr="00473794">
        <w:rPr>
          <w:b/>
          <w:sz w:val="28"/>
          <w:szCs w:val="28"/>
        </w:rPr>
        <w:t xml:space="preserve">- </w:t>
      </w:r>
      <w:r w:rsidRPr="00473794">
        <w:rPr>
          <w:sz w:val="28"/>
          <w:szCs w:val="28"/>
        </w:rPr>
        <w:t>безопасной;</w:t>
      </w:r>
      <w:r w:rsidRPr="00473794">
        <w:rPr>
          <w:b/>
          <w:i/>
          <w:sz w:val="28"/>
          <w:szCs w:val="28"/>
        </w:rPr>
        <w:t xml:space="preserve"> </w:t>
      </w:r>
    </w:p>
    <w:p w:rsidR="00473794" w:rsidRDefault="00473794" w:rsidP="00473794">
      <w:pPr>
        <w:rPr>
          <w:sz w:val="28"/>
          <w:szCs w:val="28"/>
        </w:rPr>
      </w:pPr>
      <w:r w:rsidRPr="00473794">
        <w:rPr>
          <w:b/>
          <w:sz w:val="28"/>
          <w:szCs w:val="28"/>
        </w:rPr>
        <w:t xml:space="preserve">- </w:t>
      </w:r>
      <w:r w:rsidRPr="00473794">
        <w:rPr>
          <w:sz w:val="28"/>
          <w:szCs w:val="28"/>
        </w:rPr>
        <w:t xml:space="preserve">трансформируемой.  </w:t>
      </w:r>
    </w:p>
    <w:p w:rsidR="00A02FDB" w:rsidRPr="00473794" w:rsidRDefault="00A02FDB" w:rsidP="00473794">
      <w:pPr>
        <w:rPr>
          <w:sz w:val="28"/>
          <w:szCs w:val="28"/>
        </w:rPr>
      </w:pPr>
    </w:p>
    <w:p w:rsidR="00A02FDB" w:rsidRPr="00A02FDB" w:rsidRDefault="003804FE" w:rsidP="003804F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Перечень основного оборудования и материалов</w:t>
      </w:r>
    </w:p>
    <w:p w:rsidR="00A02FDB" w:rsidRPr="00A02FDB" w:rsidRDefault="00A02FDB" w:rsidP="003A59DC">
      <w:pPr>
        <w:spacing w:line="259" w:lineRule="auto"/>
        <w:ind w:left="425"/>
        <w:rPr>
          <w:sz w:val="28"/>
          <w:szCs w:val="28"/>
        </w:rPr>
      </w:pPr>
      <w:r w:rsidRPr="00A02FDB">
        <w:rPr>
          <w:i/>
          <w:sz w:val="28"/>
          <w:szCs w:val="28"/>
        </w:rPr>
        <w:t xml:space="preserve"> </w:t>
      </w:r>
    </w:p>
    <w:tbl>
      <w:tblPr>
        <w:tblW w:w="9923" w:type="dxa"/>
        <w:tblInd w:w="108" w:type="dxa"/>
        <w:tblCellMar>
          <w:top w:w="6" w:type="dxa"/>
          <w:right w:w="28" w:type="dxa"/>
        </w:tblCellMar>
        <w:tblLook w:val="04A0"/>
      </w:tblPr>
      <w:tblGrid>
        <w:gridCol w:w="709"/>
        <w:gridCol w:w="6554"/>
        <w:gridCol w:w="2660"/>
      </w:tblGrid>
      <w:tr w:rsidR="00A02FDB" w:rsidRPr="00A02FDB" w:rsidTr="003A59DC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02F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DC23FD" w:rsidRDefault="00A02FDB" w:rsidP="00DB1270">
            <w:pPr>
              <w:spacing w:line="259" w:lineRule="auto"/>
              <w:ind w:right="83"/>
              <w:jc w:val="center"/>
              <w:rPr>
                <w:sz w:val="28"/>
                <w:szCs w:val="28"/>
              </w:rPr>
            </w:pPr>
            <w:r w:rsidRPr="00DC23FD">
              <w:rPr>
                <w:b/>
                <w:sz w:val="28"/>
                <w:szCs w:val="28"/>
              </w:rPr>
              <w:t xml:space="preserve">Наименование </w:t>
            </w:r>
            <w:r w:rsidR="00DB1270">
              <w:rPr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1117BC">
            <w:pPr>
              <w:spacing w:line="259" w:lineRule="auto"/>
              <w:rPr>
                <w:sz w:val="28"/>
                <w:szCs w:val="28"/>
              </w:rPr>
            </w:pPr>
            <w:r w:rsidRPr="00A02FDB">
              <w:rPr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A02FDB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A02FDB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A02FDB" w:rsidRPr="00A02FDB" w:rsidTr="003A59DC">
        <w:trPr>
          <w:trHeight w:val="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6A529F">
            <w:pPr>
              <w:ind w:right="218"/>
              <w:jc w:val="right"/>
              <w:rPr>
                <w:sz w:val="28"/>
                <w:szCs w:val="28"/>
              </w:rPr>
            </w:pPr>
            <w:r w:rsidRPr="00A02FDB">
              <w:rPr>
                <w:sz w:val="28"/>
                <w:szCs w:val="28"/>
              </w:rPr>
              <w:t>1.</w:t>
            </w:r>
            <w:r w:rsidRPr="00A02FD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02F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DC23FD" w:rsidRDefault="00A02FDB" w:rsidP="006A529F">
            <w:pPr>
              <w:rPr>
                <w:sz w:val="28"/>
                <w:szCs w:val="28"/>
              </w:rPr>
            </w:pPr>
            <w:r w:rsidRPr="00DC23FD">
              <w:rPr>
                <w:sz w:val="28"/>
                <w:szCs w:val="28"/>
              </w:rPr>
              <w:t xml:space="preserve">Мольберт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6A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02FDB">
              <w:rPr>
                <w:sz w:val="28"/>
                <w:szCs w:val="28"/>
              </w:rPr>
              <w:t xml:space="preserve"> </w:t>
            </w:r>
          </w:p>
        </w:tc>
      </w:tr>
      <w:tr w:rsidR="00A02FDB" w:rsidRPr="00A02FDB" w:rsidTr="003A59DC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6A529F">
            <w:pPr>
              <w:ind w:right="218"/>
              <w:jc w:val="right"/>
              <w:rPr>
                <w:sz w:val="28"/>
                <w:szCs w:val="28"/>
              </w:rPr>
            </w:pPr>
            <w:r w:rsidRPr="00A02FDB">
              <w:rPr>
                <w:sz w:val="28"/>
                <w:szCs w:val="28"/>
              </w:rPr>
              <w:t>2.</w:t>
            </w:r>
            <w:r w:rsidRPr="00A02FD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02F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DC23FD" w:rsidRDefault="00A02FDB" w:rsidP="00DC23FD">
            <w:pPr>
              <w:rPr>
                <w:sz w:val="28"/>
                <w:szCs w:val="28"/>
              </w:rPr>
            </w:pPr>
            <w:r w:rsidRPr="00DC23FD">
              <w:rPr>
                <w:sz w:val="28"/>
                <w:szCs w:val="28"/>
              </w:rPr>
              <w:t xml:space="preserve">Стул детский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6A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2FDB" w:rsidRPr="00A02FDB" w:rsidTr="003A59DC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DC23FD" w:rsidP="006A529F">
            <w:pPr>
              <w:ind w:right="2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DC23FD" w:rsidRDefault="00A02FDB" w:rsidP="006A529F">
            <w:pPr>
              <w:rPr>
                <w:sz w:val="28"/>
                <w:szCs w:val="28"/>
              </w:rPr>
            </w:pPr>
            <w:r w:rsidRPr="00DC23FD">
              <w:rPr>
                <w:sz w:val="28"/>
                <w:szCs w:val="28"/>
              </w:rPr>
              <w:t>Стол</w:t>
            </w:r>
            <w:r w:rsidR="001117BC" w:rsidRPr="00DC23FD">
              <w:rPr>
                <w:sz w:val="28"/>
                <w:szCs w:val="28"/>
              </w:rPr>
              <w:t>ы детские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1117BC" w:rsidP="006A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2FDB" w:rsidRPr="00A02FDB">
              <w:rPr>
                <w:sz w:val="28"/>
                <w:szCs w:val="28"/>
              </w:rPr>
              <w:t xml:space="preserve"> </w:t>
            </w:r>
          </w:p>
        </w:tc>
      </w:tr>
      <w:tr w:rsidR="00A02FDB" w:rsidRPr="00A02FDB" w:rsidTr="003A59DC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DC23FD" w:rsidP="006A529F">
            <w:pPr>
              <w:ind w:right="2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DC23FD" w:rsidRDefault="001117BC" w:rsidP="006A529F">
            <w:pPr>
              <w:rPr>
                <w:sz w:val="28"/>
                <w:szCs w:val="28"/>
              </w:rPr>
            </w:pPr>
            <w:r w:rsidRPr="00DC23FD">
              <w:rPr>
                <w:sz w:val="28"/>
                <w:szCs w:val="28"/>
              </w:rPr>
              <w:t>Д</w:t>
            </w:r>
            <w:r w:rsidR="00A02FDB" w:rsidRPr="00DC23FD">
              <w:rPr>
                <w:sz w:val="28"/>
                <w:szCs w:val="28"/>
              </w:rPr>
              <w:t>оска</w:t>
            </w:r>
            <w:r w:rsidRPr="00DC23FD">
              <w:rPr>
                <w:sz w:val="28"/>
                <w:szCs w:val="28"/>
              </w:rPr>
              <w:t xml:space="preserve"> </w:t>
            </w:r>
            <w:r w:rsidR="00A02FDB" w:rsidRPr="00DC23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A02FDB" w:rsidP="006A529F">
            <w:pPr>
              <w:rPr>
                <w:sz w:val="28"/>
                <w:szCs w:val="28"/>
              </w:rPr>
            </w:pPr>
            <w:r w:rsidRPr="00A02FDB">
              <w:rPr>
                <w:sz w:val="28"/>
                <w:szCs w:val="28"/>
              </w:rPr>
              <w:t xml:space="preserve">1 </w:t>
            </w:r>
          </w:p>
        </w:tc>
      </w:tr>
      <w:tr w:rsidR="00A02FDB" w:rsidRPr="00A02FDB" w:rsidTr="003A59DC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DC23FD" w:rsidP="006A529F">
            <w:pPr>
              <w:ind w:right="2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DC23FD" w:rsidRDefault="00A02FDB" w:rsidP="006A529F">
            <w:pPr>
              <w:rPr>
                <w:sz w:val="28"/>
                <w:szCs w:val="28"/>
              </w:rPr>
            </w:pPr>
            <w:r w:rsidRPr="00DC23FD">
              <w:rPr>
                <w:sz w:val="28"/>
                <w:szCs w:val="28"/>
              </w:rPr>
              <w:t>Шкафы</w:t>
            </w:r>
            <w:r w:rsidR="001117BC" w:rsidRPr="00DC23FD">
              <w:rPr>
                <w:sz w:val="28"/>
                <w:szCs w:val="28"/>
              </w:rPr>
              <w:t xml:space="preserve"> для пособий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DB" w:rsidRPr="00A02FDB" w:rsidRDefault="00DC23FD" w:rsidP="006A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125B" w:rsidRPr="00A02FDB" w:rsidTr="003A59DC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DC23FD" w:rsidP="006A529F">
            <w:pPr>
              <w:ind w:right="2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Pr="00DC23FD" w:rsidRDefault="00DC23FD" w:rsidP="006A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  <w:r w:rsidR="0065125B" w:rsidRPr="00DC23FD">
              <w:rPr>
                <w:sz w:val="28"/>
                <w:szCs w:val="28"/>
              </w:rPr>
              <w:t xml:space="preserve"> </w:t>
            </w:r>
            <w:r w:rsidRPr="00DC23FD">
              <w:rPr>
                <w:sz w:val="28"/>
                <w:szCs w:val="28"/>
              </w:rPr>
              <w:t>выставочны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Pr="00A02FDB" w:rsidRDefault="00DC23FD" w:rsidP="006A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A59DC" w:rsidRDefault="003A59DC" w:rsidP="0074273C">
      <w:pPr>
        <w:spacing w:line="259" w:lineRule="auto"/>
        <w:ind w:left="10" w:right="1287"/>
        <w:jc w:val="right"/>
        <w:rPr>
          <w:b/>
          <w:sz w:val="32"/>
        </w:rPr>
      </w:pPr>
    </w:p>
    <w:p w:rsidR="001117BC" w:rsidRDefault="001117BC" w:rsidP="0074273C">
      <w:pPr>
        <w:spacing w:line="259" w:lineRule="auto"/>
        <w:ind w:left="10" w:right="1287"/>
        <w:jc w:val="right"/>
      </w:pPr>
      <w:r w:rsidRPr="001117BC">
        <w:rPr>
          <w:b/>
          <w:sz w:val="32"/>
        </w:rPr>
        <w:t xml:space="preserve">Материалы для художественного творчества </w:t>
      </w:r>
    </w:p>
    <w:tbl>
      <w:tblPr>
        <w:tblW w:w="9986" w:type="dxa"/>
        <w:tblInd w:w="108" w:type="dxa"/>
        <w:tblCellMar>
          <w:top w:w="9" w:type="dxa"/>
          <w:right w:w="38" w:type="dxa"/>
        </w:tblCellMar>
        <w:tblLook w:val="04A0"/>
      </w:tblPr>
      <w:tblGrid>
        <w:gridCol w:w="709"/>
        <w:gridCol w:w="6521"/>
        <w:gridCol w:w="2756"/>
      </w:tblGrid>
      <w:tr w:rsidR="001117BC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117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1117BC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1117BC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1117BC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6A529F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гуашевых красок (8</w:t>
            </w:r>
            <w:r w:rsidR="001117BC" w:rsidRPr="001117BC">
              <w:rPr>
                <w:sz w:val="28"/>
                <w:szCs w:val="28"/>
              </w:rPr>
              <w:t xml:space="preserve"> цветов)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3804FE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17BC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Кисти для рисования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Цветные карандаши (12 шт.)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Подставочный стакан для кисточек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Ёмкость для воды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6A529F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Корзинка для восковых мелков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3804FE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FE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FE" w:rsidRPr="001117BC" w:rsidRDefault="003804FE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Восковые мелки (6шт.)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FE" w:rsidRDefault="003804FE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17BC" w:rsidTr="00396894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3804FE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Медовая акварель (12 цветов</w:t>
            </w:r>
            <w:r w:rsidR="001117BC" w:rsidRPr="001117B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Простой карандаш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1117BC" w:rsidP="001117BC">
            <w:pPr>
              <w:spacing w:line="259" w:lineRule="auto"/>
              <w:rPr>
                <w:sz w:val="28"/>
                <w:szCs w:val="28"/>
              </w:rPr>
            </w:pPr>
            <w:r w:rsidRPr="001117BC">
              <w:rPr>
                <w:sz w:val="28"/>
                <w:szCs w:val="28"/>
              </w:rPr>
              <w:t xml:space="preserve">Фломастеры </w:t>
            </w:r>
            <w:r w:rsidR="003804FE">
              <w:rPr>
                <w:sz w:val="28"/>
                <w:szCs w:val="28"/>
              </w:rPr>
              <w:t>(12 цветов)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17BC" w:rsidRPr="001117BC">
              <w:rPr>
                <w:sz w:val="28"/>
                <w:szCs w:val="28"/>
              </w:rPr>
              <w:t xml:space="preserve"> </w:t>
            </w:r>
          </w:p>
        </w:tc>
      </w:tr>
      <w:tr w:rsidR="001117BC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74273C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–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BC" w:rsidRPr="001117BC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74273C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3C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3C" w:rsidRDefault="006A529F" w:rsidP="001117BC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</w:t>
            </w:r>
            <w:r w:rsidR="0074273C">
              <w:rPr>
                <w:sz w:val="28"/>
                <w:szCs w:val="28"/>
              </w:rPr>
              <w:t>кте</w:t>
            </w:r>
            <w:r>
              <w:rPr>
                <w:sz w:val="28"/>
                <w:szCs w:val="28"/>
              </w:rPr>
              <w:t>й</w:t>
            </w:r>
            <w:r w:rsidR="0074273C">
              <w:rPr>
                <w:sz w:val="28"/>
                <w:szCs w:val="28"/>
              </w:rPr>
              <w:t>льные</w:t>
            </w:r>
            <w:proofErr w:type="spellEnd"/>
            <w:r w:rsidR="0074273C">
              <w:rPr>
                <w:sz w:val="28"/>
                <w:szCs w:val="28"/>
              </w:rPr>
              <w:t xml:space="preserve"> трубочки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73C" w:rsidRPr="001117BC" w:rsidRDefault="003804FE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6A529F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9F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9F" w:rsidRDefault="006A529F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Ватные палочки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9F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6A529F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9F" w:rsidRPr="001117BC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9F" w:rsidRDefault="006A529F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Поролон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9F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65125B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 пластиковая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125B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 белый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65125B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DB1270" w:rsidP="0065125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  <w:r w:rsidR="003804FE">
              <w:rPr>
                <w:sz w:val="28"/>
                <w:szCs w:val="28"/>
              </w:rPr>
              <w:t xml:space="preserve"> (10 цветов)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125B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тканевые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125B" w:rsidTr="00396894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DB1270" w:rsidP="006A529F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бумажные (влажные)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B" w:rsidRDefault="0065125B" w:rsidP="001117B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</w:tbl>
    <w:p w:rsidR="00A02FDB" w:rsidRDefault="00A02FDB" w:rsidP="00A02FDB">
      <w:pPr>
        <w:spacing w:line="259" w:lineRule="auto"/>
        <w:ind w:left="567"/>
      </w:pPr>
    </w:p>
    <w:p w:rsidR="00F02365" w:rsidRPr="00F02365" w:rsidRDefault="00F02365" w:rsidP="00F02365">
      <w:pPr>
        <w:rPr>
          <w:sz w:val="28"/>
          <w:szCs w:val="28"/>
        </w:rPr>
      </w:pPr>
      <w:r w:rsidRPr="00F02365">
        <w:rPr>
          <w:i/>
          <w:sz w:val="28"/>
          <w:szCs w:val="28"/>
        </w:rPr>
        <w:t xml:space="preserve">Информационное обеспечение </w:t>
      </w:r>
    </w:p>
    <w:p w:rsidR="00F02365" w:rsidRDefault="00F02365" w:rsidP="00DB1270">
      <w:pPr>
        <w:tabs>
          <w:tab w:val="left" w:pos="10206"/>
        </w:tabs>
        <w:spacing w:after="11"/>
        <w:ind w:firstLine="567"/>
        <w:jc w:val="both"/>
        <w:rPr>
          <w:sz w:val="28"/>
          <w:szCs w:val="28"/>
        </w:rPr>
      </w:pPr>
      <w:r w:rsidRPr="00F02365">
        <w:rPr>
          <w:sz w:val="28"/>
          <w:szCs w:val="28"/>
        </w:rPr>
        <w:t xml:space="preserve">Для эффективной реализации Программы используются электронные образовательные ресурсы. Имеется подборка тематических презентаций, фильмов.  </w:t>
      </w:r>
    </w:p>
    <w:p w:rsidR="00922802" w:rsidRPr="00F02365" w:rsidRDefault="00922802" w:rsidP="00922802">
      <w:pPr>
        <w:spacing w:after="11"/>
        <w:ind w:right="289" w:firstLine="567"/>
        <w:jc w:val="both"/>
        <w:rPr>
          <w:sz w:val="28"/>
          <w:szCs w:val="28"/>
        </w:rPr>
      </w:pPr>
    </w:p>
    <w:p w:rsidR="00F02365" w:rsidRPr="00F02365" w:rsidRDefault="00F02365" w:rsidP="00F02365">
      <w:pPr>
        <w:jc w:val="both"/>
        <w:rPr>
          <w:sz w:val="28"/>
          <w:szCs w:val="28"/>
        </w:rPr>
      </w:pPr>
      <w:r w:rsidRPr="00F02365">
        <w:rPr>
          <w:i/>
          <w:sz w:val="28"/>
          <w:szCs w:val="28"/>
        </w:rPr>
        <w:t xml:space="preserve">Кадровое обеспечение </w:t>
      </w:r>
    </w:p>
    <w:p w:rsidR="00F02365" w:rsidRPr="00F02365" w:rsidRDefault="00F02365" w:rsidP="00DB1270">
      <w:pPr>
        <w:spacing w:after="9"/>
        <w:ind w:firstLine="567"/>
        <w:jc w:val="both"/>
        <w:rPr>
          <w:sz w:val="28"/>
          <w:szCs w:val="28"/>
        </w:rPr>
      </w:pPr>
      <w:r w:rsidRPr="00F02365">
        <w:rPr>
          <w:sz w:val="28"/>
          <w:szCs w:val="28"/>
        </w:rPr>
        <w:t xml:space="preserve">Реализацию Программы обеспечивают штатные педагогические работники </w:t>
      </w:r>
      <w:r w:rsidR="00922802">
        <w:rPr>
          <w:sz w:val="28"/>
          <w:szCs w:val="28"/>
        </w:rPr>
        <w:t xml:space="preserve">первой и </w:t>
      </w:r>
      <w:r w:rsidRPr="00F02365">
        <w:rPr>
          <w:sz w:val="28"/>
          <w:szCs w:val="28"/>
        </w:rPr>
        <w:t>высшей квалификационной категории.</w:t>
      </w:r>
      <w:r w:rsidRPr="00F02365">
        <w:rPr>
          <w:rFonts w:ascii="Arial" w:eastAsia="Arial" w:hAnsi="Arial" w:cs="Arial"/>
          <w:sz w:val="28"/>
          <w:szCs w:val="28"/>
        </w:rPr>
        <w:t xml:space="preserve"> </w:t>
      </w:r>
      <w:r w:rsidRPr="00F02365">
        <w:rPr>
          <w:sz w:val="28"/>
          <w:szCs w:val="28"/>
        </w:rPr>
        <w:t>Педагоги имеют высшее образование в сфере, обладают</w:t>
      </w:r>
      <w:r w:rsidRPr="00F02365">
        <w:rPr>
          <w:rFonts w:ascii="Arial" w:eastAsia="Arial" w:hAnsi="Arial" w:cs="Arial"/>
          <w:sz w:val="28"/>
          <w:szCs w:val="28"/>
        </w:rPr>
        <w:t xml:space="preserve"> </w:t>
      </w:r>
      <w:r w:rsidRPr="00F02365">
        <w:rPr>
          <w:sz w:val="28"/>
          <w:szCs w:val="28"/>
        </w:rPr>
        <w:t>достаточными теоретическими знаниями и практическими умениями в сфере художественного творчества.</w:t>
      </w:r>
      <w:r w:rsidRPr="00F02365">
        <w:rPr>
          <w:i/>
          <w:sz w:val="28"/>
          <w:szCs w:val="28"/>
        </w:rPr>
        <w:t xml:space="preserve"> </w:t>
      </w:r>
    </w:p>
    <w:p w:rsidR="00435531" w:rsidRDefault="00435531" w:rsidP="00F02365">
      <w:pPr>
        <w:ind w:right="333" w:firstLine="851"/>
        <w:jc w:val="center"/>
        <w:rPr>
          <w:sz w:val="28"/>
          <w:szCs w:val="28"/>
        </w:rPr>
      </w:pPr>
    </w:p>
    <w:p w:rsidR="00922802" w:rsidRPr="00922802" w:rsidRDefault="00922802" w:rsidP="00922802">
      <w:pPr>
        <w:pStyle w:val="3"/>
        <w:rPr>
          <w:rFonts w:ascii="Times New Roman" w:hAnsi="Times New Roman"/>
          <w:sz w:val="28"/>
          <w:szCs w:val="28"/>
        </w:rPr>
      </w:pPr>
      <w:r w:rsidRPr="00922802">
        <w:rPr>
          <w:rFonts w:ascii="Times New Roman" w:hAnsi="Times New Roman"/>
          <w:sz w:val="28"/>
          <w:szCs w:val="28"/>
        </w:rPr>
        <w:t xml:space="preserve">2.3. Формы аттестации </w:t>
      </w:r>
    </w:p>
    <w:p w:rsidR="00922802" w:rsidRPr="00922802" w:rsidRDefault="00922802" w:rsidP="00922802">
      <w:pPr>
        <w:ind w:right="-11" w:firstLine="567"/>
        <w:jc w:val="both"/>
        <w:rPr>
          <w:sz w:val="28"/>
          <w:szCs w:val="28"/>
        </w:rPr>
      </w:pPr>
      <w:r w:rsidRPr="00922802">
        <w:rPr>
          <w:sz w:val="28"/>
          <w:szCs w:val="28"/>
        </w:rPr>
        <w:t>Реализация Программы предусматривает следующие формы аттестации: педагогическое наблюдение, выполнение творческих заданий, открытые занятия, творческие выставки рисунков, участие в конкурсах разного уровня</w:t>
      </w:r>
      <w:r>
        <w:rPr>
          <w:sz w:val="28"/>
          <w:szCs w:val="28"/>
        </w:rPr>
        <w:t>, о</w:t>
      </w:r>
      <w:r w:rsidRPr="00922802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</w:t>
      </w:r>
      <w:r w:rsidRPr="00922802">
        <w:rPr>
          <w:sz w:val="28"/>
          <w:szCs w:val="28"/>
        </w:rPr>
        <w:t xml:space="preserve"> персональной выставки воспитанника. </w:t>
      </w:r>
    </w:p>
    <w:p w:rsidR="00922802" w:rsidRPr="00922802" w:rsidRDefault="00922802" w:rsidP="00922802">
      <w:pPr>
        <w:pStyle w:val="3"/>
        <w:rPr>
          <w:rFonts w:ascii="Times New Roman" w:hAnsi="Times New Roman"/>
          <w:sz w:val="28"/>
          <w:szCs w:val="28"/>
        </w:rPr>
      </w:pPr>
      <w:r w:rsidRPr="00922802">
        <w:rPr>
          <w:rFonts w:ascii="Times New Roman" w:hAnsi="Times New Roman"/>
          <w:sz w:val="28"/>
          <w:szCs w:val="28"/>
        </w:rPr>
        <w:t xml:space="preserve">2.4. Оценочные материалы  </w:t>
      </w:r>
    </w:p>
    <w:p w:rsidR="00922802" w:rsidRDefault="0035702B" w:rsidP="00DB1270">
      <w:pPr>
        <w:ind w:firstLine="567"/>
        <w:jc w:val="both"/>
        <w:rPr>
          <w:sz w:val="28"/>
          <w:szCs w:val="28"/>
        </w:rPr>
      </w:pPr>
      <w:r w:rsidRPr="007A666D">
        <w:rPr>
          <w:sz w:val="28"/>
          <w:szCs w:val="28"/>
        </w:rPr>
        <w:t>Критериями оценки достижения детьми дошкольного возраста планируемых результатов освоения программы является система специфических (художественных) действий</w:t>
      </w:r>
      <w:r w:rsidR="00922802">
        <w:rPr>
          <w:sz w:val="28"/>
          <w:szCs w:val="28"/>
        </w:rPr>
        <w:t>.</w:t>
      </w:r>
    </w:p>
    <w:p w:rsidR="00922802" w:rsidRPr="00922802" w:rsidRDefault="00922802" w:rsidP="00B83C7E">
      <w:pPr>
        <w:rPr>
          <w:sz w:val="28"/>
          <w:szCs w:val="28"/>
        </w:rPr>
      </w:pPr>
      <w:r w:rsidRPr="00922802">
        <w:rPr>
          <w:sz w:val="28"/>
          <w:szCs w:val="28"/>
        </w:rPr>
        <w:t xml:space="preserve">Оценивание результата: </w:t>
      </w:r>
    </w:p>
    <w:p w:rsidR="00922802" w:rsidRPr="00922802" w:rsidRDefault="00B83C7E" w:rsidP="00B83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802" w:rsidRPr="00922802">
        <w:rPr>
          <w:b/>
          <w:sz w:val="28"/>
          <w:szCs w:val="28"/>
        </w:rPr>
        <w:t>критерий не сформирован</w:t>
      </w:r>
      <w:r w:rsidR="00922802">
        <w:rPr>
          <w:sz w:val="28"/>
          <w:szCs w:val="28"/>
        </w:rPr>
        <w:t xml:space="preserve"> </w:t>
      </w:r>
      <w:r w:rsidR="00922802" w:rsidRPr="00922802">
        <w:rPr>
          <w:b/>
          <w:sz w:val="28"/>
          <w:szCs w:val="28"/>
        </w:rPr>
        <w:t xml:space="preserve">- </w:t>
      </w:r>
      <w:r w:rsidR="00922802" w:rsidRPr="00922802">
        <w:rPr>
          <w:sz w:val="28"/>
          <w:szCs w:val="28"/>
        </w:rPr>
        <w:t xml:space="preserve">ребёнок не выполнил задание даже с помощью взрослого; </w:t>
      </w:r>
    </w:p>
    <w:p w:rsidR="00922802" w:rsidRPr="00922802" w:rsidRDefault="00B83C7E" w:rsidP="00B83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802" w:rsidRPr="00922802">
        <w:rPr>
          <w:b/>
          <w:sz w:val="28"/>
          <w:szCs w:val="28"/>
        </w:rPr>
        <w:t xml:space="preserve">частично </w:t>
      </w:r>
      <w:proofErr w:type="gramStart"/>
      <w:r w:rsidR="00922802" w:rsidRPr="00922802">
        <w:rPr>
          <w:b/>
          <w:sz w:val="28"/>
          <w:szCs w:val="28"/>
        </w:rPr>
        <w:t>сформирован</w:t>
      </w:r>
      <w:proofErr w:type="gramEnd"/>
      <w:r w:rsidR="00922802" w:rsidRPr="00922802">
        <w:rPr>
          <w:b/>
          <w:sz w:val="28"/>
          <w:szCs w:val="28"/>
        </w:rPr>
        <w:t xml:space="preserve"> - </w:t>
      </w:r>
      <w:r w:rsidR="00922802" w:rsidRPr="00922802">
        <w:rPr>
          <w:sz w:val="28"/>
          <w:szCs w:val="28"/>
        </w:rPr>
        <w:t xml:space="preserve"> выполнил задание с помощью взрослого; </w:t>
      </w:r>
    </w:p>
    <w:p w:rsidR="00922802" w:rsidRPr="00922802" w:rsidRDefault="00B83C7E" w:rsidP="00B83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922802" w:rsidRPr="00922802">
        <w:rPr>
          <w:b/>
          <w:sz w:val="28"/>
          <w:szCs w:val="28"/>
        </w:rPr>
        <w:t xml:space="preserve">сформирован - </w:t>
      </w:r>
      <w:r w:rsidR="00922802" w:rsidRPr="00922802">
        <w:rPr>
          <w:sz w:val="28"/>
          <w:szCs w:val="28"/>
        </w:rPr>
        <w:t xml:space="preserve">ребёнок выполнил задание самостоятельно. </w:t>
      </w:r>
    </w:p>
    <w:p w:rsidR="0035702B" w:rsidRDefault="0035702B" w:rsidP="00922802">
      <w:pPr>
        <w:ind w:right="333" w:firstLine="567"/>
        <w:jc w:val="both"/>
        <w:rPr>
          <w:sz w:val="28"/>
          <w:szCs w:val="28"/>
        </w:rPr>
      </w:pPr>
      <w:r w:rsidRPr="007A666D">
        <w:rPr>
          <w:sz w:val="28"/>
          <w:szCs w:val="28"/>
        </w:rPr>
        <w:t xml:space="preserve"> </w:t>
      </w:r>
    </w:p>
    <w:p w:rsidR="00922802" w:rsidRPr="00922802" w:rsidRDefault="00922802" w:rsidP="00922802">
      <w:pPr>
        <w:spacing w:before="240" w:after="4"/>
        <w:ind w:left="1445" w:right="669" w:hanging="218"/>
        <w:jc w:val="center"/>
        <w:rPr>
          <w:sz w:val="28"/>
          <w:szCs w:val="28"/>
        </w:rPr>
      </w:pPr>
      <w:r w:rsidRPr="00922802">
        <w:rPr>
          <w:b/>
          <w:sz w:val="28"/>
          <w:szCs w:val="28"/>
        </w:rPr>
        <w:t xml:space="preserve">Технологическая карта развития творческого в изобразительной деятельности (рисование)  </w:t>
      </w:r>
    </w:p>
    <w:p w:rsidR="00922802" w:rsidRPr="00922802" w:rsidRDefault="00922802" w:rsidP="00922802">
      <w:pPr>
        <w:spacing w:line="259" w:lineRule="auto"/>
        <w:ind w:left="632"/>
        <w:jc w:val="center"/>
        <w:rPr>
          <w:sz w:val="28"/>
          <w:szCs w:val="28"/>
        </w:rPr>
      </w:pPr>
      <w:r w:rsidRPr="00922802">
        <w:rPr>
          <w:b/>
          <w:sz w:val="28"/>
          <w:szCs w:val="28"/>
        </w:rPr>
        <w:t xml:space="preserve"> </w:t>
      </w:r>
    </w:p>
    <w:tbl>
      <w:tblPr>
        <w:tblW w:w="10243" w:type="dxa"/>
        <w:tblInd w:w="-36" w:type="dxa"/>
        <w:tblCellMar>
          <w:top w:w="14" w:type="dxa"/>
          <w:left w:w="106" w:type="dxa"/>
          <w:right w:w="60" w:type="dxa"/>
        </w:tblCellMar>
        <w:tblLook w:val="04A0"/>
      </w:tblPr>
      <w:tblGrid>
        <w:gridCol w:w="3580"/>
        <w:gridCol w:w="2086"/>
        <w:gridCol w:w="2343"/>
        <w:gridCol w:w="2234"/>
      </w:tblGrid>
      <w:tr w:rsidR="00922802" w:rsidRPr="00922802" w:rsidTr="00922802">
        <w:trPr>
          <w:trHeight w:val="655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10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DB1270" w:rsidP="00922802">
            <w:pPr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>Н</w:t>
            </w:r>
            <w:r w:rsidR="00922802" w:rsidRPr="00922802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2802" w:rsidRPr="00922802">
              <w:rPr>
                <w:b/>
                <w:sz w:val="28"/>
                <w:szCs w:val="28"/>
              </w:rPr>
              <w:t xml:space="preserve"> сформирован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DB1270" w:rsidP="00922802">
            <w:pPr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>Ч</w:t>
            </w:r>
            <w:r w:rsidR="00922802" w:rsidRPr="00922802">
              <w:rPr>
                <w:b/>
                <w:sz w:val="28"/>
                <w:szCs w:val="28"/>
              </w:rPr>
              <w:t>астично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2802" w:rsidRPr="00922802">
              <w:rPr>
                <w:b/>
                <w:sz w:val="28"/>
                <w:szCs w:val="28"/>
              </w:rPr>
              <w:t xml:space="preserve"> сформирован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DB1270" w:rsidP="00CF4635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>С</w:t>
            </w:r>
            <w:r w:rsidR="00922802" w:rsidRPr="00922802">
              <w:rPr>
                <w:b/>
                <w:sz w:val="28"/>
                <w:szCs w:val="28"/>
              </w:rPr>
              <w:t>формирован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2802" w:rsidRPr="009228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2802" w:rsidRPr="00922802" w:rsidTr="00922802">
        <w:trPr>
          <w:trHeight w:val="162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 xml:space="preserve">Владение техникой использования изобразительных материалов и инструментов.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77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79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CF4635">
            <w:pPr>
              <w:spacing w:line="259" w:lineRule="auto"/>
              <w:ind w:left="77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2802" w:rsidRPr="00922802" w:rsidTr="00922802">
        <w:trPr>
          <w:trHeight w:val="974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 xml:space="preserve">Владение средствами выразительности (цвет и линия).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77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79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CF4635">
            <w:pPr>
              <w:spacing w:line="259" w:lineRule="auto"/>
              <w:ind w:left="77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2802" w:rsidRPr="00922802" w:rsidTr="00922802">
        <w:trPr>
          <w:trHeight w:val="133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 xml:space="preserve">Проявление самостоятельности, </w:t>
            </w:r>
          </w:p>
          <w:p w:rsidR="00922802" w:rsidRP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 xml:space="preserve">инициативы и активности.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77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79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CF4635">
            <w:pPr>
              <w:spacing w:line="259" w:lineRule="auto"/>
              <w:ind w:left="77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2802" w:rsidRPr="00922802" w:rsidTr="00922802">
        <w:trPr>
          <w:trHeight w:val="977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 xml:space="preserve">Наличие интереса и эмоциональный отклик на собственные работы.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22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24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CF4635">
            <w:pPr>
              <w:spacing w:line="259" w:lineRule="auto"/>
              <w:ind w:left="22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2802" w:rsidRPr="00922802" w:rsidTr="00922802">
        <w:trPr>
          <w:trHeight w:val="194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>Владение художественными техниками:</w:t>
            </w:r>
          </w:p>
          <w:p w:rsidR="00922802" w:rsidRPr="00922802" w:rsidRDefault="00922802" w:rsidP="00922802">
            <w:pPr>
              <w:rPr>
                <w:sz w:val="28"/>
                <w:szCs w:val="28"/>
              </w:rPr>
            </w:pPr>
            <w:r w:rsidRPr="00922802">
              <w:rPr>
                <w:sz w:val="28"/>
                <w:szCs w:val="28"/>
              </w:rPr>
              <w:t xml:space="preserve"> </w:t>
            </w:r>
            <w:r w:rsidRPr="00922802">
              <w:rPr>
                <w:b/>
                <w:sz w:val="28"/>
                <w:szCs w:val="28"/>
              </w:rPr>
              <w:t>-</w:t>
            </w:r>
            <w:r w:rsidRPr="00922802">
              <w:rPr>
                <w:sz w:val="28"/>
                <w:szCs w:val="28"/>
              </w:rPr>
              <w:t xml:space="preserve">использование нетрадиционной техники рисования.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22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922802">
            <w:pPr>
              <w:ind w:left="24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2" w:rsidRPr="00922802" w:rsidRDefault="00922802" w:rsidP="00CF4635">
            <w:pPr>
              <w:spacing w:line="259" w:lineRule="auto"/>
              <w:ind w:left="22"/>
              <w:jc w:val="center"/>
              <w:rPr>
                <w:sz w:val="28"/>
                <w:szCs w:val="28"/>
              </w:rPr>
            </w:pPr>
            <w:r w:rsidRPr="0092280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22802" w:rsidRPr="00922802" w:rsidRDefault="00922802" w:rsidP="00922802">
      <w:pPr>
        <w:pStyle w:val="2"/>
        <w:spacing w:after="4" w:line="270" w:lineRule="auto"/>
        <w:jc w:val="both"/>
        <w:rPr>
          <w:rFonts w:ascii="Times New Roman" w:hAnsi="Times New Roman"/>
        </w:rPr>
      </w:pPr>
      <w:r w:rsidRPr="00922802">
        <w:rPr>
          <w:rFonts w:ascii="Times New Roman" w:hAnsi="Times New Roman"/>
          <w:i w:val="0"/>
        </w:rPr>
        <w:t xml:space="preserve">2.5.Методические материалы </w:t>
      </w:r>
    </w:p>
    <w:p w:rsidR="0065125B" w:rsidRDefault="0065125B" w:rsidP="0065125B">
      <w:pPr>
        <w:rPr>
          <w:b/>
          <w:sz w:val="28"/>
          <w:szCs w:val="28"/>
        </w:rPr>
      </w:pPr>
    </w:p>
    <w:p w:rsidR="0065125B" w:rsidRPr="0065125B" w:rsidRDefault="0065125B" w:rsidP="0065125B">
      <w:pPr>
        <w:rPr>
          <w:sz w:val="28"/>
          <w:szCs w:val="28"/>
        </w:rPr>
      </w:pPr>
      <w:r w:rsidRPr="0065125B">
        <w:rPr>
          <w:b/>
          <w:sz w:val="28"/>
          <w:szCs w:val="28"/>
        </w:rPr>
        <w:t xml:space="preserve">Приемы и методы, используемые на занятиях кружка: </w:t>
      </w:r>
    </w:p>
    <w:p w:rsidR="0065125B" w:rsidRPr="0065125B" w:rsidRDefault="0065125B" w:rsidP="0065125B">
      <w:pPr>
        <w:jc w:val="both"/>
        <w:rPr>
          <w:sz w:val="28"/>
          <w:szCs w:val="28"/>
        </w:rPr>
      </w:pPr>
      <w:r w:rsidRPr="0065125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25B">
        <w:rPr>
          <w:sz w:val="28"/>
          <w:szCs w:val="28"/>
        </w:rPr>
        <w:t xml:space="preserve">Эмоциональный настрой – использование музыкальных произведений. </w:t>
      </w:r>
    </w:p>
    <w:p w:rsidR="0065125B" w:rsidRPr="0065125B" w:rsidRDefault="0065125B" w:rsidP="0065125B">
      <w:pPr>
        <w:jc w:val="both"/>
        <w:rPr>
          <w:sz w:val="28"/>
          <w:szCs w:val="28"/>
        </w:rPr>
      </w:pPr>
      <w:r w:rsidRPr="0065125B">
        <w:rPr>
          <w:b/>
          <w:sz w:val="28"/>
          <w:szCs w:val="28"/>
        </w:rPr>
        <w:t xml:space="preserve">- </w:t>
      </w:r>
      <w:r w:rsidRPr="0065125B">
        <w:rPr>
          <w:sz w:val="28"/>
          <w:szCs w:val="28"/>
        </w:rPr>
        <w:t xml:space="preserve">Практические – упражнения, игровые методы. </w:t>
      </w:r>
    </w:p>
    <w:p w:rsidR="0065125B" w:rsidRPr="0065125B" w:rsidRDefault="0065125B" w:rsidP="0065125B">
      <w:pPr>
        <w:jc w:val="both"/>
        <w:rPr>
          <w:sz w:val="28"/>
          <w:szCs w:val="28"/>
        </w:rPr>
      </w:pPr>
      <w:r w:rsidRPr="0065125B">
        <w:rPr>
          <w:b/>
          <w:sz w:val="28"/>
          <w:szCs w:val="28"/>
        </w:rPr>
        <w:t xml:space="preserve">- </w:t>
      </w:r>
      <w:r w:rsidRPr="0065125B">
        <w:rPr>
          <w:sz w:val="28"/>
          <w:szCs w:val="28"/>
        </w:rPr>
        <w:t xml:space="preserve">Словесные методы – рассказы, беседы, художественное слово, словесные приемы – объяснение, пояснение. </w:t>
      </w:r>
    </w:p>
    <w:p w:rsidR="0065125B" w:rsidRPr="0065125B" w:rsidRDefault="0065125B" w:rsidP="0065125B">
      <w:pPr>
        <w:jc w:val="both"/>
        <w:rPr>
          <w:sz w:val="28"/>
          <w:szCs w:val="28"/>
        </w:rPr>
      </w:pPr>
      <w:r w:rsidRPr="0065125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25B">
        <w:rPr>
          <w:sz w:val="28"/>
          <w:szCs w:val="28"/>
        </w:rPr>
        <w:t xml:space="preserve">Наглядные методы и приемы – наблюдение, рассматривание, показ слайдов, показ способов выполнения и др. </w:t>
      </w:r>
    </w:p>
    <w:p w:rsidR="0065125B" w:rsidRPr="0065125B" w:rsidRDefault="0065125B" w:rsidP="0065125B">
      <w:pPr>
        <w:rPr>
          <w:sz w:val="28"/>
          <w:szCs w:val="28"/>
        </w:rPr>
      </w:pPr>
      <w:r w:rsidRPr="0065125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25B">
        <w:rPr>
          <w:sz w:val="28"/>
          <w:szCs w:val="28"/>
        </w:rPr>
        <w:t xml:space="preserve">Использование ситуаций педагогического взаимодействия, как формы организации изобразительной деятельности дошкольников:  </w:t>
      </w:r>
    </w:p>
    <w:p w:rsidR="0065125B" w:rsidRPr="0065125B" w:rsidRDefault="0065125B" w:rsidP="0065125B">
      <w:pPr>
        <w:numPr>
          <w:ilvl w:val="0"/>
          <w:numId w:val="23"/>
        </w:numPr>
        <w:jc w:val="both"/>
        <w:rPr>
          <w:sz w:val="28"/>
          <w:szCs w:val="28"/>
        </w:rPr>
      </w:pPr>
      <w:r w:rsidRPr="0065125B">
        <w:rPr>
          <w:sz w:val="28"/>
          <w:szCs w:val="28"/>
        </w:rPr>
        <w:t xml:space="preserve">обучающего взаимодействия; </w:t>
      </w:r>
    </w:p>
    <w:p w:rsidR="0065125B" w:rsidRDefault="0065125B" w:rsidP="0065125B">
      <w:pPr>
        <w:numPr>
          <w:ilvl w:val="0"/>
          <w:numId w:val="23"/>
        </w:numPr>
        <w:jc w:val="both"/>
        <w:rPr>
          <w:rFonts w:ascii="Arial" w:eastAsia="Arial" w:hAnsi="Arial" w:cs="Arial"/>
          <w:sz w:val="28"/>
          <w:szCs w:val="28"/>
        </w:rPr>
      </w:pPr>
      <w:r w:rsidRPr="0065125B">
        <w:rPr>
          <w:sz w:val="28"/>
          <w:szCs w:val="28"/>
        </w:rPr>
        <w:t xml:space="preserve">творческого взаимодействия; </w:t>
      </w:r>
      <w:r w:rsidRPr="0065125B">
        <w:rPr>
          <w:rFonts w:ascii="Arial" w:eastAsia="Arial" w:hAnsi="Arial" w:cs="Arial"/>
          <w:sz w:val="28"/>
          <w:szCs w:val="28"/>
        </w:rPr>
        <w:t xml:space="preserve"> </w:t>
      </w:r>
    </w:p>
    <w:p w:rsidR="0065125B" w:rsidRPr="0065125B" w:rsidRDefault="0065125B" w:rsidP="0065125B">
      <w:pPr>
        <w:numPr>
          <w:ilvl w:val="0"/>
          <w:numId w:val="23"/>
        </w:numPr>
        <w:jc w:val="both"/>
        <w:rPr>
          <w:sz w:val="28"/>
          <w:szCs w:val="28"/>
        </w:rPr>
      </w:pPr>
      <w:r w:rsidRPr="0065125B">
        <w:rPr>
          <w:sz w:val="28"/>
          <w:szCs w:val="28"/>
        </w:rPr>
        <w:t xml:space="preserve">игрового взаимодействия; </w:t>
      </w:r>
    </w:p>
    <w:p w:rsidR="0065125B" w:rsidRPr="0065125B" w:rsidRDefault="0065125B" w:rsidP="0065125B">
      <w:pPr>
        <w:numPr>
          <w:ilvl w:val="0"/>
          <w:numId w:val="23"/>
        </w:numPr>
        <w:jc w:val="both"/>
        <w:rPr>
          <w:sz w:val="28"/>
          <w:szCs w:val="28"/>
        </w:rPr>
      </w:pPr>
      <w:r w:rsidRPr="0065125B">
        <w:rPr>
          <w:sz w:val="28"/>
          <w:szCs w:val="28"/>
        </w:rPr>
        <w:lastRenderedPageBreak/>
        <w:t xml:space="preserve">проблемного взаимодействия. </w:t>
      </w:r>
    </w:p>
    <w:p w:rsidR="00922802" w:rsidRDefault="00922802" w:rsidP="0065125B">
      <w:pPr>
        <w:jc w:val="both"/>
        <w:rPr>
          <w:b/>
          <w:sz w:val="28"/>
          <w:szCs w:val="28"/>
        </w:rPr>
      </w:pPr>
    </w:p>
    <w:p w:rsidR="00D72487" w:rsidRPr="00C30857" w:rsidRDefault="00D72487" w:rsidP="0065125B">
      <w:pPr>
        <w:jc w:val="both"/>
        <w:rPr>
          <w:b/>
          <w:sz w:val="28"/>
          <w:szCs w:val="28"/>
        </w:rPr>
      </w:pPr>
      <w:r w:rsidRPr="00C30857">
        <w:rPr>
          <w:b/>
          <w:sz w:val="28"/>
          <w:szCs w:val="28"/>
        </w:rPr>
        <w:t>Нетрадиционные художественные техники, используемые в программе «Раду</w:t>
      </w:r>
      <w:r w:rsidR="00D1277F">
        <w:rPr>
          <w:b/>
          <w:sz w:val="28"/>
          <w:szCs w:val="28"/>
        </w:rPr>
        <w:t>га</w:t>
      </w:r>
      <w:r w:rsidRPr="00C30857">
        <w:rPr>
          <w:b/>
          <w:sz w:val="28"/>
          <w:szCs w:val="28"/>
        </w:rPr>
        <w:t>»:</w:t>
      </w:r>
    </w:p>
    <w:p w:rsidR="00D72487" w:rsidRPr="00C30857" w:rsidRDefault="00D72487" w:rsidP="0065125B">
      <w:pPr>
        <w:jc w:val="both"/>
        <w:rPr>
          <w:iCs/>
          <w:sz w:val="28"/>
          <w:szCs w:val="28"/>
        </w:rPr>
      </w:pPr>
      <w:r w:rsidRPr="00C30857">
        <w:rPr>
          <w:b/>
          <w:sz w:val="28"/>
          <w:szCs w:val="28"/>
        </w:rPr>
        <w:t xml:space="preserve">- Восковые мелки + акварель, свеча + акварель - </w:t>
      </w:r>
      <w:r w:rsidRPr="00C30857">
        <w:rPr>
          <w:iCs/>
          <w:sz w:val="28"/>
          <w:szCs w:val="28"/>
        </w:rPr>
        <w:t xml:space="preserve">ребенок рисует свечой на бумаге. Затем закрашивает лист акварелью в один или несколько цветов. </w:t>
      </w:r>
    </w:p>
    <w:p w:rsidR="00D72487" w:rsidRPr="00C30857" w:rsidRDefault="00D72487" w:rsidP="0065125B">
      <w:pPr>
        <w:jc w:val="both"/>
        <w:rPr>
          <w:iCs/>
          <w:sz w:val="28"/>
          <w:szCs w:val="28"/>
        </w:rPr>
      </w:pPr>
      <w:r w:rsidRPr="00C30857">
        <w:rPr>
          <w:b/>
          <w:bCs/>
          <w:sz w:val="28"/>
          <w:szCs w:val="28"/>
        </w:rPr>
        <w:t>- Рисование пальчиками, ладошкой - </w:t>
      </w:r>
      <w:r w:rsidRPr="00C30857">
        <w:rPr>
          <w:iCs/>
          <w:sz w:val="28"/>
          <w:szCs w:val="28"/>
        </w:rPr>
        <w:t xml:space="preserve">ребенок опускает в гуашь пальчик или ладошку и наносит узоры и отпечатки на бумагу. </w:t>
      </w:r>
    </w:p>
    <w:p w:rsidR="00D72487" w:rsidRPr="00C30857" w:rsidRDefault="00D72487" w:rsidP="0065125B">
      <w:pPr>
        <w:jc w:val="both"/>
        <w:rPr>
          <w:sz w:val="28"/>
          <w:szCs w:val="28"/>
        </w:rPr>
      </w:pPr>
      <w:r w:rsidRPr="00C30857">
        <w:rPr>
          <w:b/>
          <w:sz w:val="28"/>
          <w:szCs w:val="28"/>
        </w:rPr>
        <w:t>- Оттиск –</w:t>
      </w:r>
      <w:r w:rsidRPr="00C30857">
        <w:rPr>
          <w:sz w:val="28"/>
          <w:szCs w:val="28"/>
        </w:rPr>
        <w:t xml:space="preserve"> наносится различными предметами (пробкой, картоном, скомканной бумагой и салфетками, картофелем)</w:t>
      </w:r>
    </w:p>
    <w:p w:rsidR="00D72487" w:rsidRPr="00C30857" w:rsidRDefault="00D72487" w:rsidP="0065125B">
      <w:pPr>
        <w:jc w:val="both"/>
        <w:rPr>
          <w:iCs/>
          <w:sz w:val="28"/>
          <w:szCs w:val="28"/>
        </w:rPr>
      </w:pPr>
      <w:r w:rsidRPr="00C30857">
        <w:rPr>
          <w:b/>
          <w:bCs/>
          <w:sz w:val="28"/>
          <w:szCs w:val="28"/>
        </w:rPr>
        <w:t>-</w:t>
      </w:r>
      <w:r w:rsidR="0065125B">
        <w:rPr>
          <w:b/>
          <w:bCs/>
          <w:sz w:val="28"/>
          <w:szCs w:val="28"/>
        </w:rPr>
        <w:t xml:space="preserve"> </w:t>
      </w:r>
      <w:r w:rsidRPr="00C30857">
        <w:rPr>
          <w:b/>
          <w:bCs/>
          <w:sz w:val="28"/>
          <w:szCs w:val="28"/>
        </w:rPr>
        <w:t>Монотипия - </w:t>
      </w:r>
      <w:r w:rsidRPr="00C30857">
        <w:rPr>
          <w:iCs/>
          <w:sz w:val="28"/>
          <w:szCs w:val="28"/>
        </w:rPr>
        <w:t>это один отпечаток. Для ее изготовления нужен полиэтилен или бумага в качестве основы для нанесения на них ак</w:t>
      </w:r>
      <w:r w:rsidR="00D1277F">
        <w:rPr>
          <w:iCs/>
          <w:sz w:val="28"/>
          <w:szCs w:val="28"/>
        </w:rPr>
        <w:t>варельных или гуашевых разводов</w:t>
      </w:r>
      <w:r w:rsidRPr="00C30857">
        <w:rPr>
          <w:iCs/>
          <w:sz w:val="28"/>
          <w:szCs w:val="28"/>
        </w:rPr>
        <w:t xml:space="preserve">, затем сверху на рисунок накладывается чистый лист бумаги, аккуратно проглаживается сверху рукой и снимается. Получается отпечаток, который так же, как и </w:t>
      </w:r>
      <w:proofErr w:type="spellStart"/>
      <w:r w:rsidRPr="00C30857">
        <w:rPr>
          <w:iCs/>
          <w:sz w:val="28"/>
          <w:szCs w:val="28"/>
        </w:rPr>
        <w:t>кляксографию</w:t>
      </w:r>
      <w:proofErr w:type="spellEnd"/>
      <w:r w:rsidRPr="00C30857">
        <w:rPr>
          <w:iCs/>
          <w:sz w:val="28"/>
          <w:szCs w:val="28"/>
        </w:rPr>
        <w:t>, можно дорисовать.</w:t>
      </w:r>
    </w:p>
    <w:p w:rsidR="00D72487" w:rsidRPr="00C30857" w:rsidRDefault="00D72487" w:rsidP="0065125B">
      <w:pPr>
        <w:jc w:val="both"/>
        <w:rPr>
          <w:sz w:val="28"/>
          <w:szCs w:val="28"/>
        </w:rPr>
      </w:pPr>
      <w:r w:rsidRPr="00C30857">
        <w:rPr>
          <w:b/>
          <w:bCs/>
          <w:sz w:val="28"/>
          <w:szCs w:val="28"/>
        </w:rPr>
        <w:t>-</w:t>
      </w:r>
      <w:r w:rsidR="0065125B">
        <w:rPr>
          <w:b/>
          <w:bCs/>
          <w:sz w:val="28"/>
          <w:szCs w:val="28"/>
        </w:rPr>
        <w:t xml:space="preserve"> </w:t>
      </w:r>
      <w:proofErr w:type="gramStart"/>
      <w:r w:rsidRPr="00C30857">
        <w:rPr>
          <w:b/>
          <w:bCs/>
          <w:sz w:val="28"/>
          <w:szCs w:val="28"/>
        </w:rPr>
        <w:t>Тычок</w:t>
      </w:r>
      <w:proofErr w:type="gramEnd"/>
      <w:r w:rsidRPr="00C30857">
        <w:rPr>
          <w:b/>
          <w:bCs/>
          <w:sz w:val="28"/>
          <w:szCs w:val="28"/>
        </w:rPr>
        <w:t xml:space="preserve"> жесткой полусухой кистью -</w:t>
      </w:r>
      <w:r w:rsidRPr="00C30857">
        <w:rPr>
          <w:bCs/>
          <w:sz w:val="28"/>
          <w:szCs w:val="28"/>
        </w:rPr>
        <w:t> </w:t>
      </w:r>
      <w:r w:rsidRPr="00C30857">
        <w:rPr>
          <w:iCs/>
          <w:sz w:val="28"/>
          <w:szCs w:val="28"/>
        </w:rPr>
        <w:t>ребенок  опускает в гуашь кисть  и ударяет ею по бумаге,  держа кисть вертикально. При работе кисть в воду не опускается. Таким образом</w:t>
      </w:r>
      <w:r w:rsidR="00D1277F">
        <w:rPr>
          <w:iCs/>
          <w:sz w:val="28"/>
          <w:szCs w:val="28"/>
        </w:rPr>
        <w:t>,</w:t>
      </w:r>
      <w:r w:rsidRPr="00C30857">
        <w:rPr>
          <w:iCs/>
          <w:sz w:val="28"/>
          <w:szCs w:val="28"/>
        </w:rPr>
        <w:t xml:space="preserve"> заполняется весь лист, контур или шаблон. Получается имитация пушистой или колючей поверхности.</w:t>
      </w:r>
    </w:p>
    <w:p w:rsidR="00D72487" w:rsidRPr="00C30857" w:rsidRDefault="00D1277F" w:rsidP="006512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51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Рисование по - </w:t>
      </w:r>
      <w:proofErr w:type="gramStart"/>
      <w:r w:rsidR="00D72487" w:rsidRPr="00C30857">
        <w:rPr>
          <w:b/>
          <w:bCs/>
          <w:sz w:val="28"/>
          <w:szCs w:val="28"/>
        </w:rPr>
        <w:t>сырому</w:t>
      </w:r>
      <w:proofErr w:type="gramEnd"/>
      <w:r w:rsidR="00D72487" w:rsidRPr="00C30857">
        <w:rPr>
          <w:b/>
          <w:bCs/>
          <w:sz w:val="28"/>
          <w:szCs w:val="28"/>
        </w:rPr>
        <w:t xml:space="preserve"> </w:t>
      </w:r>
      <w:r w:rsidR="00D72487" w:rsidRPr="00C30857">
        <w:rPr>
          <w:bCs/>
          <w:iCs/>
          <w:sz w:val="28"/>
          <w:szCs w:val="28"/>
        </w:rPr>
        <w:t>– лист бумаги с помощью губки или кисточки смачивается водой, пока лист не высох</w:t>
      </w:r>
      <w:r>
        <w:rPr>
          <w:bCs/>
          <w:iCs/>
          <w:sz w:val="28"/>
          <w:szCs w:val="28"/>
        </w:rPr>
        <w:t>,</w:t>
      </w:r>
      <w:r w:rsidR="00D72487" w:rsidRPr="00C308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</w:t>
      </w:r>
      <w:r w:rsidRPr="00C30857">
        <w:rPr>
          <w:bCs/>
          <w:iCs/>
          <w:sz w:val="28"/>
          <w:szCs w:val="28"/>
        </w:rPr>
        <w:t>наноситься</w:t>
      </w:r>
      <w:r w:rsidR="00D72487" w:rsidRPr="00C30857">
        <w:rPr>
          <w:bCs/>
          <w:iCs/>
          <w:sz w:val="28"/>
          <w:szCs w:val="28"/>
        </w:rPr>
        <w:t xml:space="preserve"> рисунок. </w:t>
      </w:r>
    </w:p>
    <w:p w:rsidR="00D72487" w:rsidRPr="00C30857" w:rsidRDefault="00D72487" w:rsidP="0065125B">
      <w:pPr>
        <w:jc w:val="both"/>
        <w:rPr>
          <w:iCs/>
          <w:sz w:val="28"/>
          <w:szCs w:val="28"/>
        </w:rPr>
      </w:pPr>
      <w:r w:rsidRPr="00C30857">
        <w:rPr>
          <w:b/>
          <w:bCs/>
          <w:sz w:val="28"/>
          <w:szCs w:val="28"/>
        </w:rPr>
        <w:t>-</w:t>
      </w:r>
      <w:r w:rsidR="0065125B">
        <w:rPr>
          <w:b/>
          <w:bCs/>
          <w:sz w:val="28"/>
          <w:szCs w:val="28"/>
        </w:rPr>
        <w:t xml:space="preserve"> </w:t>
      </w:r>
      <w:proofErr w:type="spellStart"/>
      <w:r w:rsidRPr="00C30857">
        <w:rPr>
          <w:b/>
          <w:bCs/>
          <w:sz w:val="28"/>
          <w:szCs w:val="28"/>
        </w:rPr>
        <w:t>Кляксография</w:t>
      </w:r>
      <w:proofErr w:type="spellEnd"/>
      <w:r w:rsidRPr="00C30857">
        <w:rPr>
          <w:b/>
          <w:bCs/>
          <w:sz w:val="28"/>
          <w:szCs w:val="28"/>
        </w:rPr>
        <w:t xml:space="preserve">  - </w:t>
      </w:r>
      <w:r w:rsidRPr="00C30857">
        <w:rPr>
          <w:iCs/>
          <w:sz w:val="28"/>
          <w:szCs w:val="28"/>
        </w:rPr>
        <w:t>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D72487" w:rsidRPr="00C30857" w:rsidRDefault="00D72487" w:rsidP="0065125B">
      <w:pPr>
        <w:jc w:val="both"/>
        <w:rPr>
          <w:sz w:val="28"/>
          <w:szCs w:val="28"/>
        </w:rPr>
      </w:pPr>
      <w:r w:rsidRPr="00C30857">
        <w:rPr>
          <w:b/>
          <w:bCs/>
          <w:sz w:val="28"/>
          <w:szCs w:val="28"/>
        </w:rPr>
        <w:t>-</w:t>
      </w:r>
      <w:r w:rsidR="0065125B">
        <w:rPr>
          <w:b/>
          <w:bCs/>
          <w:sz w:val="28"/>
          <w:szCs w:val="28"/>
        </w:rPr>
        <w:t xml:space="preserve"> </w:t>
      </w:r>
      <w:proofErr w:type="spellStart"/>
      <w:r w:rsidRPr="00C30857">
        <w:rPr>
          <w:b/>
          <w:bCs/>
          <w:sz w:val="28"/>
          <w:szCs w:val="28"/>
        </w:rPr>
        <w:t>Набрызг</w:t>
      </w:r>
      <w:proofErr w:type="spellEnd"/>
      <w:r w:rsidRPr="00C30857">
        <w:rPr>
          <w:b/>
          <w:bCs/>
          <w:sz w:val="28"/>
          <w:szCs w:val="28"/>
        </w:rPr>
        <w:t xml:space="preserve"> - </w:t>
      </w:r>
      <w:r w:rsidRPr="00C30857">
        <w:rPr>
          <w:iCs/>
          <w:sz w:val="28"/>
          <w:szCs w:val="28"/>
        </w:rPr>
        <w:t>ребенок набирает краску на кисть и ударяет кистью о картон, который держит над бумагой. Краска разбрызгивается на бумагу.</w:t>
      </w:r>
    </w:p>
    <w:p w:rsidR="00D72487" w:rsidRPr="00C30857" w:rsidRDefault="00D72487" w:rsidP="0065125B">
      <w:pPr>
        <w:jc w:val="both"/>
        <w:rPr>
          <w:iCs/>
          <w:sz w:val="28"/>
          <w:szCs w:val="28"/>
        </w:rPr>
      </w:pPr>
      <w:r w:rsidRPr="00C30857">
        <w:rPr>
          <w:b/>
          <w:bCs/>
          <w:sz w:val="28"/>
          <w:szCs w:val="28"/>
        </w:rPr>
        <w:t>-</w:t>
      </w:r>
      <w:r w:rsidR="0065125B">
        <w:rPr>
          <w:b/>
          <w:bCs/>
          <w:sz w:val="28"/>
          <w:szCs w:val="28"/>
        </w:rPr>
        <w:t xml:space="preserve"> </w:t>
      </w:r>
      <w:r w:rsidRPr="00C30857">
        <w:rPr>
          <w:b/>
          <w:bCs/>
          <w:sz w:val="28"/>
          <w:szCs w:val="28"/>
        </w:rPr>
        <w:t>Выдувание - </w:t>
      </w:r>
      <w:r w:rsidRPr="00C30857">
        <w:rPr>
          <w:iCs/>
          <w:sz w:val="28"/>
          <w:szCs w:val="28"/>
        </w:rPr>
        <w:t>ребенок зачерпывает пластиковой ложечкой краску, выливает ее на лист, делает небольшое пятно (капельку</w:t>
      </w:r>
      <w:proofErr w:type="gramStart"/>
      <w:r w:rsidRPr="00C30857">
        <w:rPr>
          <w:iCs/>
          <w:sz w:val="28"/>
          <w:szCs w:val="28"/>
        </w:rPr>
        <w:t xml:space="preserve"> )</w:t>
      </w:r>
      <w:proofErr w:type="gramEnd"/>
      <w:r w:rsidRPr="00C30857">
        <w:rPr>
          <w:iCs/>
          <w:sz w:val="28"/>
          <w:szCs w:val="28"/>
        </w:rPr>
        <w:t>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:rsidR="00D72487" w:rsidRPr="00C30857" w:rsidRDefault="00D72487" w:rsidP="0065125B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30857">
        <w:rPr>
          <w:b/>
          <w:iCs/>
          <w:sz w:val="28"/>
          <w:szCs w:val="28"/>
        </w:rPr>
        <w:t>-</w:t>
      </w:r>
      <w:r w:rsidR="0065125B">
        <w:rPr>
          <w:b/>
          <w:iCs/>
          <w:sz w:val="28"/>
          <w:szCs w:val="28"/>
        </w:rPr>
        <w:t xml:space="preserve"> </w:t>
      </w:r>
      <w:r w:rsidRPr="00C30857">
        <w:rPr>
          <w:b/>
          <w:iCs/>
          <w:sz w:val="28"/>
          <w:szCs w:val="28"/>
        </w:rPr>
        <w:t>Рисование солью</w:t>
      </w:r>
      <w:r w:rsidRPr="00C30857">
        <w:rPr>
          <w:iCs/>
          <w:sz w:val="28"/>
          <w:szCs w:val="28"/>
        </w:rPr>
        <w:t xml:space="preserve"> - </w:t>
      </w:r>
      <w:r w:rsidRPr="00C30857">
        <w:rPr>
          <w:sz w:val="28"/>
          <w:szCs w:val="28"/>
        </w:rPr>
        <w:t>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</w:t>
      </w:r>
      <w:r w:rsidRPr="00C308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2487" w:rsidRPr="00D1277F" w:rsidRDefault="00D72487" w:rsidP="0065125B">
      <w:pPr>
        <w:jc w:val="both"/>
        <w:rPr>
          <w:sz w:val="28"/>
          <w:szCs w:val="28"/>
          <w:shd w:val="clear" w:color="auto" w:fill="FFFFFF"/>
        </w:rPr>
      </w:pPr>
      <w:r w:rsidRPr="00C30857">
        <w:rPr>
          <w:rStyle w:val="apple-converted-space"/>
          <w:b/>
          <w:sz w:val="28"/>
          <w:szCs w:val="28"/>
          <w:shd w:val="clear" w:color="auto" w:fill="FFFFFF"/>
        </w:rPr>
        <w:t>-</w:t>
      </w:r>
      <w:r w:rsidR="0065125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C30857">
        <w:rPr>
          <w:rStyle w:val="apple-converted-space"/>
          <w:b/>
          <w:sz w:val="28"/>
          <w:szCs w:val="28"/>
          <w:shd w:val="clear" w:color="auto" w:fill="FFFFFF"/>
        </w:rPr>
        <w:t>Пуантилизм</w:t>
      </w:r>
      <w:r w:rsidRPr="00C30857">
        <w:rPr>
          <w:rStyle w:val="apple-converted-space"/>
          <w:sz w:val="28"/>
          <w:szCs w:val="28"/>
          <w:shd w:val="clear" w:color="auto" w:fill="FFFFFF"/>
        </w:rPr>
        <w:t xml:space="preserve"> - </w:t>
      </w:r>
      <w:r w:rsidRPr="00C30857">
        <w:rPr>
          <w:sz w:val="28"/>
          <w:szCs w:val="28"/>
          <w:shd w:val="clear" w:color="auto" w:fill="FFFFFF"/>
        </w:rPr>
        <w:t>рисунок создается при помощи отдельных точек разного цвета.</w:t>
      </w:r>
    </w:p>
    <w:p w:rsidR="007A666D" w:rsidRDefault="007A666D" w:rsidP="007A666D">
      <w:pPr>
        <w:jc w:val="both"/>
        <w:rPr>
          <w:b/>
          <w:sz w:val="28"/>
          <w:szCs w:val="28"/>
        </w:rPr>
      </w:pPr>
    </w:p>
    <w:p w:rsidR="007A666D" w:rsidRDefault="007A666D" w:rsidP="007A666D">
      <w:pPr>
        <w:jc w:val="both"/>
        <w:rPr>
          <w:b/>
          <w:sz w:val="28"/>
          <w:szCs w:val="28"/>
        </w:rPr>
      </w:pPr>
    </w:p>
    <w:p w:rsidR="003804FE" w:rsidRDefault="003804FE" w:rsidP="000201A2"/>
    <w:p w:rsidR="005A1FEE" w:rsidRPr="001E15C6" w:rsidRDefault="005A1FEE" w:rsidP="000201A2"/>
    <w:p w:rsidR="00DB1270" w:rsidRDefault="00DB1270" w:rsidP="005A1FE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F21510" w:rsidRDefault="00F21510" w:rsidP="005A1FE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B1270" w:rsidRDefault="00DB1270" w:rsidP="005A1FE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72487" w:rsidRDefault="00D72487" w:rsidP="005A1FE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2615C">
        <w:rPr>
          <w:rFonts w:ascii="TimesNewRomanPSMT" w:hAnsi="TimesNewRomanPSMT" w:cs="TimesNewRomanPSMT"/>
          <w:b/>
          <w:sz w:val="28"/>
          <w:szCs w:val="28"/>
        </w:rPr>
        <w:lastRenderedPageBreak/>
        <w:t>Литература, используемая педагогом:</w:t>
      </w:r>
    </w:p>
    <w:p w:rsidR="00D72487" w:rsidRDefault="00D72487" w:rsidP="000201A2">
      <w:pPr>
        <w:ind w:firstLine="709"/>
        <w:rPr>
          <w:rFonts w:ascii="TimesNewRomanPSMT" w:hAnsi="TimesNewRomanPSMT" w:cs="TimesNewRomanPSMT"/>
          <w:sz w:val="28"/>
          <w:szCs w:val="28"/>
        </w:rPr>
      </w:pPr>
    </w:p>
    <w:p w:rsidR="00B83C7E" w:rsidRPr="00B83C7E" w:rsidRDefault="00B83C7E" w:rsidP="00B83C7E">
      <w:pPr>
        <w:numPr>
          <w:ilvl w:val="0"/>
          <w:numId w:val="8"/>
        </w:numPr>
        <w:jc w:val="both"/>
        <w:rPr>
          <w:sz w:val="28"/>
          <w:szCs w:val="28"/>
        </w:rPr>
      </w:pPr>
      <w:r w:rsidRPr="00B83C7E">
        <w:rPr>
          <w:sz w:val="28"/>
          <w:szCs w:val="28"/>
        </w:rPr>
        <w:t xml:space="preserve">И.А. Лыкова «Изобразительная деятельность в детском саду» Москва, 2009 </w:t>
      </w:r>
    </w:p>
    <w:p w:rsidR="00D72487" w:rsidRDefault="00D72487" w:rsidP="00B83C7E">
      <w:pPr>
        <w:pStyle w:val="a5"/>
        <w:numPr>
          <w:ilvl w:val="0"/>
          <w:numId w:val="8"/>
        </w:num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Развитие мел</w:t>
      </w:r>
      <w:r w:rsidR="00BA1A27">
        <w:rPr>
          <w:rFonts w:ascii="TimesNewRomanPSMT" w:hAnsi="TimesNewRomanPSMT" w:cs="TimesNewRomanPSMT"/>
          <w:sz w:val="28"/>
          <w:szCs w:val="28"/>
        </w:rPr>
        <w:t>кой моторики у детей от 4-х до 6</w:t>
      </w:r>
      <w:r>
        <w:rPr>
          <w:rFonts w:ascii="TimesNewRomanPSMT" w:hAnsi="TimesNewRomanPSMT" w:cs="TimesNewRomanPSMT"/>
          <w:sz w:val="28"/>
          <w:szCs w:val="28"/>
        </w:rPr>
        <w:t>-ти лет через нетрадиционные техники рисования. – М.:Просвещение,2012.</w:t>
      </w:r>
    </w:p>
    <w:p w:rsidR="00D1277F" w:rsidRDefault="00D72487" w:rsidP="00B83C7E">
      <w:pPr>
        <w:pStyle w:val="a5"/>
        <w:numPr>
          <w:ilvl w:val="0"/>
          <w:numId w:val="8"/>
        </w:num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Г.Н. Давыдова Нетрадиционная техника </w:t>
      </w:r>
      <w:r w:rsidR="00DD750C">
        <w:rPr>
          <w:rFonts w:ascii="TimesNewRomanPSMT" w:hAnsi="TimesNewRomanPSMT" w:cs="TimesNewRomanPSMT"/>
          <w:sz w:val="28"/>
          <w:szCs w:val="28"/>
        </w:rPr>
        <w:t>рисования в детском саду (1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DD750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DD750C" w:rsidRPr="00DD750C">
        <w:rPr>
          <w:rFonts w:ascii="TimesNewRomanPSMT" w:hAnsi="TimesNewRomanPSMT" w:cs="TimesNewRomanPSMT"/>
          <w:sz w:val="28"/>
          <w:szCs w:val="28"/>
        </w:rPr>
        <w:t xml:space="preserve"> </w:t>
      </w:r>
      <w:r w:rsidR="00DD750C">
        <w:rPr>
          <w:rFonts w:ascii="TimesNewRomanPSMT" w:hAnsi="TimesNewRomanPSMT" w:cs="TimesNewRomanPSMT"/>
          <w:sz w:val="28"/>
          <w:szCs w:val="28"/>
        </w:rPr>
        <w:t>часть</w:t>
      </w:r>
      <w:r>
        <w:rPr>
          <w:rFonts w:ascii="TimesNewRomanPSMT" w:hAnsi="TimesNewRomanPSMT" w:cs="TimesNewRomanPSMT"/>
          <w:sz w:val="28"/>
          <w:szCs w:val="28"/>
        </w:rPr>
        <w:t xml:space="preserve">) </w:t>
      </w:r>
    </w:p>
    <w:p w:rsidR="00D72487" w:rsidRDefault="00D72487" w:rsidP="00B83C7E">
      <w:pPr>
        <w:pStyle w:val="a5"/>
        <w:ind w:left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М.: Скрипторий, 2007.</w:t>
      </w:r>
    </w:p>
    <w:p w:rsidR="00D72487" w:rsidRPr="0032615C" w:rsidRDefault="00D72487" w:rsidP="00B83C7E">
      <w:pPr>
        <w:pStyle w:val="a5"/>
        <w:numPr>
          <w:ilvl w:val="0"/>
          <w:numId w:val="8"/>
        </w:num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Журнал «Дошкольное образование». 2010 – 2015.</w:t>
      </w:r>
      <w:r w:rsidRPr="0032615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72487" w:rsidRPr="006C4FCC" w:rsidRDefault="00D72487" w:rsidP="00B83C7E">
      <w:pPr>
        <w:numPr>
          <w:ilvl w:val="0"/>
          <w:numId w:val="8"/>
        </w:numPr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D1277F">
        <w:rPr>
          <w:rFonts w:ascii="TimesNewRomanPSMT" w:hAnsi="TimesNewRomanPSMT" w:cs="TimesNewRomanPSMT"/>
          <w:sz w:val="28"/>
          <w:szCs w:val="28"/>
        </w:rPr>
        <w:t>Интернет</w:t>
      </w:r>
      <w:r w:rsidRPr="00D1277F">
        <w:rPr>
          <w:rFonts w:ascii="TimesNewRomanPSMT" w:hAnsi="TimesNewRomanPSMT" w:cs="TimesNewRomanPSMT"/>
          <w:b/>
          <w:sz w:val="28"/>
          <w:szCs w:val="28"/>
        </w:rPr>
        <w:t>-</w:t>
      </w:r>
      <w:r w:rsidRPr="00D1277F">
        <w:rPr>
          <w:rFonts w:ascii="TimesNewRomanPSMT" w:hAnsi="TimesNewRomanPSMT" w:cs="TimesNewRomanPSMT"/>
          <w:sz w:val="28"/>
          <w:szCs w:val="28"/>
        </w:rPr>
        <w:t>ресурсы</w:t>
      </w: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p w:rsidR="006C4FCC" w:rsidRDefault="006C4FCC" w:rsidP="006C4FCC">
      <w:pPr>
        <w:rPr>
          <w:rFonts w:ascii="TimesNewRomanPSMT" w:hAnsi="TimesNewRomanPSMT" w:cs="TimesNewRomanPSMT"/>
          <w:sz w:val="28"/>
          <w:szCs w:val="28"/>
        </w:rPr>
      </w:pPr>
    </w:p>
    <w:sectPr w:rsidR="006C4FCC" w:rsidSect="003A59DC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7D" w:rsidRDefault="003B617D" w:rsidP="003A59DC">
      <w:r>
        <w:separator/>
      </w:r>
    </w:p>
  </w:endnote>
  <w:endnote w:type="continuationSeparator" w:id="0">
    <w:p w:rsidR="003B617D" w:rsidRDefault="003B617D" w:rsidP="003A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E2" w:rsidRDefault="00D425DF">
    <w:pPr>
      <w:pStyle w:val="a9"/>
      <w:jc w:val="right"/>
    </w:pPr>
    <w:fldSimple w:instr=" PAGE   \* MERGEFORMAT ">
      <w:r w:rsidR="00CD7FD8">
        <w:rPr>
          <w:noProof/>
        </w:rPr>
        <w:t>4</w:t>
      </w:r>
    </w:fldSimple>
  </w:p>
  <w:p w:rsidR="008159E2" w:rsidRDefault="008159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7D" w:rsidRDefault="003B617D" w:rsidP="003A59DC">
      <w:r>
        <w:separator/>
      </w:r>
    </w:p>
  </w:footnote>
  <w:footnote w:type="continuationSeparator" w:id="0">
    <w:p w:rsidR="003B617D" w:rsidRDefault="003B617D" w:rsidP="003A5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C40"/>
    <w:multiLevelType w:val="multilevel"/>
    <w:tmpl w:val="40E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070A7"/>
    <w:multiLevelType w:val="hybridMultilevel"/>
    <w:tmpl w:val="1D28FE5E"/>
    <w:lvl w:ilvl="0" w:tplc="23FE491A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2238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A545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416D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C9E3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2717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81CF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6E32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8CBF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3F79FC"/>
    <w:multiLevelType w:val="multilevel"/>
    <w:tmpl w:val="2AF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65E1F"/>
    <w:multiLevelType w:val="hybridMultilevel"/>
    <w:tmpl w:val="17F46D04"/>
    <w:lvl w:ilvl="0" w:tplc="8EDE4D0E">
      <w:start w:val="1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EC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E5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2E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08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E8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E0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07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AC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C3FB7"/>
    <w:multiLevelType w:val="hybridMultilevel"/>
    <w:tmpl w:val="445AB8F0"/>
    <w:lvl w:ilvl="0" w:tplc="7A3A987C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43C82">
      <w:start w:val="1"/>
      <w:numFmt w:val="bullet"/>
      <w:lvlText w:val="o"/>
      <w:lvlJc w:val="left"/>
      <w:pPr>
        <w:ind w:left="3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CBE10">
      <w:start w:val="1"/>
      <w:numFmt w:val="bullet"/>
      <w:lvlText w:val="▪"/>
      <w:lvlJc w:val="left"/>
      <w:pPr>
        <w:ind w:left="4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0391C">
      <w:start w:val="1"/>
      <w:numFmt w:val="bullet"/>
      <w:lvlText w:val="•"/>
      <w:lvlJc w:val="left"/>
      <w:pPr>
        <w:ind w:left="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36B8">
      <w:start w:val="1"/>
      <w:numFmt w:val="bullet"/>
      <w:lvlText w:val="o"/>
      <w:lvlJc w:val="left"/>
      <w:pPr>
        <w:ind w:left="5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C31F4">
      <w:start w:val="1"/>
      <w:numFmt w:val="bullet"/>
      <w:lvlText w:val="▪"/>
      <w:lvlJc w:val="left"/>
      <w:pPr>
        <w:ind w:left="6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EB8CE">
      <w:start w:val="1"/>
      <w:numFmt w:val="bullet"/>
      <w:lvlText w:val="•"/>
      <w:lvlJc w:val="left"/>
      <w:pPr>
        <w:ind w:left="7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0AC06">
      <w:start w:val="1"/>
      <w:numFmt w:val="bullet"/>
      <w:lvlText w:val="o"/>
      <w:lvlJc w:val="left"/>
      <w:pPr>
        <w:ind w:left="7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03EAA">
      <w:start w:val="1"/>
      <w:numFmt w:val="bullet"/>
      <w:lvlText w:val="▪"/>
      <w:lvlJc w:val="left"/>
      <w:pPr>
        <w:ind w:left="8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303BC6"/>
    <w:multiLevelType w:val="hybridMultilevel"/>
    <w:tmpl w:val="D20463A4"/>
    <w:lvl w:ilvl="0" w:tplc="054C7A7C">
      <w:start w:val="1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0AF1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897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EB26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BAA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EF39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CAF8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CD5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E6A1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0811CA"/>
    <w:multiLevelType w:val="hybridMultilevel"/>
    <w:tmpl w:val="6CA6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0A28D5"/>
    <w:multiLevelType w:val="hybridMultilevel"/>
    <w:tmpl w:val="7A7C4B50"/>
    <w:lvl w:ilvl="0" w:tplc="D1C87652">
      <w:start w:val="1"/>
      <w:numFmt w:val="bullet"/>
      <w:lvlText w:val="•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C8A8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E81EA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32C8B4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65C7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AAEC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4E09E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EEA6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2AAE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515076"/>
    <w:multiLevelType w:val="hybridMultilevel"/>
    <w:tmpl w:val="F7AC4052"/>
    <w:lvl w:ilvl="0" w:tplc="DA521D2E">
      <w:start w:val="1"/>
      <w:numFmt w:val="bullet"/>
      <w:lvlText w:val="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A0E8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03E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2096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2AFF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C456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0BAA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D2DA1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89B4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DE4740"/>
    <w:multiLevelType w:val="multilevel"/>
    <w:tmpl w:val="430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E035D"/>
    <w:multiLevelType w:val="multilevel"/>
    <w:tmpl w:val="7300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7A7A96"/>
    <w:multiLevelType w:val="hybridMultilevel"/>
    <w:tmpl w:val="51745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85D3D"/>
    <w:multiLevelType w:val="multilevel"/>
    <w:tmpl w:val="5CD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D1991"/>
    <w:multiLevelType w:val="hybridMultilevel"/>
    <w:tmpl w:val="17F46D04"/>
    <w:lvl w:ilvl="0" w:tplc="8EDE4D0E">
      <w:start w:val="1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EC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E5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2E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08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E8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E0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07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AC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467008"/>
    <w:multiLevelType w:val="multilevel"/>
    <w:tmpl w:val="68ACF5B8"/>
    <w:lvl w:ilvl="0">
      <w:start w:val="2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7F3174"/>
    <w:multiLevelType w:val="hybridMultilevel"/>
    <w:tmpl w:val="C85C22A4"/>
    <w:lvl w:ilvl="0" w:tplc="4D984988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68EC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4EA4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07E1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4E03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4656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A1D5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E514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A696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D11CFE"/>
    <w:multiLevelType w:val="hybridMultilevel"/>
    <w:tmpl w:val="CBC005B4"/>
    <w:lvl w:ilvl="0" w:tplc="0994C758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F7D96"/>
    <w:multiLevelType w:val="hybridMultilevel"/>
    <w:tmpl w:val="8F7855A4"/>
    <w:lvl w:ilvl="0" w:tplc="0D7A4CE0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01A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6B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ADE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6AF2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8A8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CEC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09A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40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E215D5"/>
    <w:multiLevelType w:val="multilevel"/>
    <w:tmpl w:val="A0D2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DA737B"/>
    <w:multiLevelType w:val="hybridMultilevel"/>
    <w:tmpl w:val="2D50BAFC"/>
    <w:lvl w:ilvl="0" w:tplc="07CEC0EA">
      <w:start w:val="1"/>
      <w:numFmt w:val="bullet"/>
      <w:lvlText w:val="•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626B2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4CB1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EE64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82C4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24E0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EDFBA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81920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8605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FD555C"/>
    <w:multiLevelType w:val="multilevel"/>
    <w:tmpl w:val="E5C66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6360528"/>
    <w:multiLevelType w:val="hybridMultilevel"/>
    <w:tmpl w:val="111819A6"/>
    <w:lvl w:ilvl="0" w:tplc="4E72D916">
      <w:start w:val="1"/>
      <w:numFmt w:val="bullet"/>
      <w:lvlText w:val="•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2D906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62D68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F7E6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A0820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628CC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E073A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4AB20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DFE4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2D3063"/>
    <w:multiLevelType w:val="hybridMultilevel"/>
    <w:tmpl w:val="FBB0117A"/>
    <w:lvl w:ilvl="0" w:tplc="FBCEA70C">
      <w:start w:val="1"/>
      <w:numFmt w:val="bullet"/>
      <w:lvlText w:val="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0BE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821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2614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0EA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2B1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456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24B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6C1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F44CE7"/>
    <w:multiLevelType w:val="multilevel"/>
    <w:tmpl w:val="9B6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A3105"/>
    <w:multiLevelType w:val="hybridMultilevel"/>
    <w:tmpl w:val="AA087548"/>
    <w:lvl w:ilvl="0" w:tplc="EBBE723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01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21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ED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B6B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E3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A9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A86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89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23"/>
  </w:num>
  <w:num w:numId="8">
    <w:abstractNumId w:val="16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7"/>
  </w:num>
  <w:num w:numId="14">
    <w:abstractNumId w:val="4"/>
  </w:num>
  <w:num w:numId="15">
    <w:abstractNumId w:val="24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15"/>
  </w:num>
  <w:num w:numId="21">
    <w:abstractNumId w:val="1"/>
  </w:num>
  <w:num w:numId="22">
    <w:abstractNumId w:val="8"/>
  </w:num>
  <w:num w:numId="23">
    <w:abstractNumId w:val="11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1A2"/>
    <w:rsid w:val="000102E1"/>
    <w:rsid w:val="000201A2"/>
    <w:rsid w:val="00024B44"/>
    <w:rsid w:val="000535A9"/>
    <w:rsid w:val="000C160D"/>
    <w:rsid w:val="000F7E3F"/>
    <w:rsid w:val="001117BC"/>
    <w:rsid w:val="00140938"/>
    <w:rsid w:val="00185A72"/>
    <w:rsid w:val="00192C42"/>
    <w:rsid w:val="001A5F5D"/>
    <w:rsid w:val="001E15C6"/>
    <w:rsid w:val="00215C23"/>
    <w:rsid w:val="0022019D"/>
    <w:rsid w:val="00253C2F"/>
    <w:rsid w:val="00276511"/>
    <w:rsid w:val="002C49D1"/>
    <w:rsid w:val="002F4741"/>
    <w:rsid w:val="003150F2"/>
    <w:rsid w:val="00315846"/>
    <w:rsid w:val="0032615C"/>
    <w:rsid w:val="003409E8"/>
    <w:rsid w:val="0035702B"/>
    <w:rsid w:val="003804FE"/>
    <w:rsid w:val="00396894"/>
    <w:rsid w:val="003A59DC"/>
    <w:rsid w:val="003B43DD"/>
    <w:rsid w:val="003B617D"/>
    <w:rsid w:val="003B76E3"/>
    <w:rsid w:val="003E4AA3"/>
    <w:rsid w:val="003F5D15"/>
    <w:rsid w:val="00435531"/>
    <w:rsid w:val="00473794"/>
    <w:rsid w:val="004A0474"/>
    <w:rsid w:val="004E5767"/>
    <w:rsid w:val="004F52A9"/>
    <w:rsid w:val="005204FE"/>
    <w:rsid w:val="00543755"/>
    <w:rsid w:val="00560421"/>
    <w:rsid w:val="005700DB"/>
    <w:rsid w:val="00592C21"/>
    <w:rsid w:val="00593435"/>
    <w:rsid w:val="005A1FEE"/>
    <w:rsid w:val="005D7440"/>
    <w:rsid w:val="006429E8"/>
    <w:rsid w:val="0065125B"/>
    <w:rsid w:val="006608DC"/>
    <w:rsid w:val="006704A1"/>
    <w:rsid w:val="00675AC7"/>
    <w:rsid w:val="00692A28"/>
    <w:rsid w:val="006A529F"/>
    <w:rsid w:val="006C4FCC"/>
    <w:rsid w:val="006E3E5C"/>
    <w:rsid w:val="0074273C"/>
    <w:rsid w:val="00772C7E"/>
    <w:rsid w:val="00773582"/>
    <w:rsid w:val="007A666D"/>
    <w:rsid w:val="007B3876"/>
    <w:rsid w:val="008159E2"/>
    <w:rsid w:val="00825448"/>
    <w:rsid w:val="00826E92"/>
    <w:rsid w:val="00840A08"/>
    <w:rsid w:val="008A3B24"/>
    <w:rsid w:val="008B0E1C"/>
    <w:rsid w:val="0092146A"/>
    <w:rsid w:val="00922802"/>
    <w:rsid w:val="0093488A"/>
    <w:rsid w:val="00962596"/>
    <w:rsid w:val="009B1A13"/>
    <w:rsid w:val="00A02FDB"/>
    <w:rsid w:val="00A22FB2"/>
    <w:rsid w:val="00A243E7"/>
    <w:rsid w:val="00A426C1"/>
    <w:rsid w:val="00A4496C"/>
    <w:rsid w:val="00AA6E96"/>
    <w:rsid w:val="00AF5D70"/>
    <w:rsid w:val="00B83C7E"/>
    <w:rsid w:val="00BA1A27"/>
    <w:rsid w:val="00BA5E12"/>
    <w:rsid w:val="00BC14D9"/>
    <w:rsid w:val="00C03764"/>
    <w:rsid w:val="00C03A97"/>
    <w:rsid w:val="00C04AC3"/>
    <w:rsid w:val="00C06860"/>
    <w:rsid w:val="00C30857"/>
    <w:rsid w:val="00CB4006"/>
    <w:rsid w:val="00CD7FD8"/>
    <w:rsid w:val="00CF00BA"/>
    <w:rsid w:val="00CF4635"/>
    <w:rsid w:val="00D1277F"/>
    <w:rsid w:val="00D425DF"/>
    <w:rsid w:val="00D60493"/>
    <w:rsid w:val="00D63E27"/>
    <w:rsid w:val="00D713FD"/>
    <w:rsid w:val="00D72487"/>
    <w:rsid w:val="00DB0CBF"/>
    <w:rsid w:val="00DB1270"/>
    <w:rsid w:val="00DC23FD"/>
    <w:rsid w:val="00DD750C"/>
    <w:rsid w:val="00DF6723"/>
    <w:rsid w:val="00E0445A"/>
    <w:rsid w:val="00E22B82"/>
    <w:rsid w:val="00E4356F"/>
    <w:rsid w:val="00E44C5A"/>
    <w:rsid w:val="00E8271B"/>
    <w:rsid w:val="00EC7FE8"/>
    <w:rsid w:val="00F02365"/>
    <w:rsid w:val="00F21510"/>
    <w:rsid w:val="00F42897"/>
    <w:rsid w:val="00F434FC"/>
    <w:rsid w:val="00F63560"/>
    <w:rsid w:val="00F7350D"/>
    <w:rsid w:val="00F94973"/>
    <w:rsid w:val="00FA17C2"/>
    <w:rsid w:val="00FA1B37"/>
    <w:rsid w:val="00FC4EA3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A2"/>
    <w:rPr>
      <w:rFonts w:eastAsia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locked/>
    <w:rsid w:val="000C160D"/>
    <w:pPr>
      <w:keepNext/>
      <w:keepLines/>
      <w:spacing w:after="99" w:line="259" w:lineRule="auto"/>
      <w:ind w:left="1"/>
      <w:jc w:val="center"/>
      <w:outlineLvl w:val="0"/>
    </w:pPr>
    <w:rPr>
      <w:rFonts w:eastAsia="Times New Roman"/>
      <w:b/>
      <w:color w:val="000000"/>
      <w:sz w:val="36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53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A5E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201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201A2"/>
    <w:rPr>
      <w:rFonts w:cs="Times New Roman"/>
    </w:rPr>
  </w:style>
  <w:style w:type="paragraph" w:customStyle="1" w:styleId="c36">
    <w:name w:val="c36"/>
    <w:basedOn w:val="a"/>
    <w:uiPriority w:val="99"/>
    <w:rsid w:val="000201A2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0201A2"/>
    <w:rPr>
      <w:rFonts w:cs="Times New Roman"/>
    </w:rPr>
  </w:style>
  <w:style w:type="paragraph" w:customStyle="1" w:styleId="c57">
    <w:name w:val="c57"/>
    <w:basedOn w:val="a"/>
    <w:uiPriority w:val="99"/>
    <w:rsid w:val="000201A2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0201A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201A2"/>
    <w:pPr>
      <w:spacing w:before="3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201A2"/>
    <w:pPr>
      <w:ind w:left="720"/>
      <w:contextualSpacing/>
    </w:pPr>
  </w:style>
  <w:style w:type="character" w:styleId="a6">
    <w:name w:val="Hyperlink"/>
    <w:basedOn w:val="a0"/>
    <w:uiPriority w:val="99"/>
    <w:rsid w:val="000201A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60D"/>
    <w:rPr>
      <w:rFonts w:eastAsia="Times New Roman"/>
      <w:b/>
      <w:color w:val="000000"/>
      <w:sz w:val="36"/>
      <w:szCs w:val="22"/>
      <w:lang w:val="ru-RU" w:eastAsia="ru-RU" w:bidi="ar-SA"/>
    </w:rPr>
  </w:style>
  <w:style w:type="character" w:customStyle="1" w:styleId="c0">
    <w:name w:val="c0"/>
    <w:basedOn w:val="a0"/>
    <w:rsid w:val="00C30857"/>
  </w:style>
  <w:style w:type="character" w:customStyle="1" w:styleId="20">
    <w:name w:val="Заголовок 2 Знак"/>
    <w:basedOn w:val="a0"/>
    <w:link w:val="2"/>
    <w:rsid w:val="000535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A5E1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3A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59DC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9DC"/>
    <w:rPr>
      <w:rFonts w:eastAsia="Times New Roman"/>
      <w:sz w:val="24"/>
      <w:szCs w:val="24"/>
    </w:rPr>
  </w:style>
  <w:style w:type="paragraph" w:styleId="ab">
    <w:name w:val="No Spacing"/>
    <w:link w:val="ac"/>
    <w:uiPriority w:val="1"/>
    <w:qFormat/>
    <w:rsid w:val="003A59DC"/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3A59DC"/>
    <w:rPr>
      <w:rFonts w:ascii="Calibri" w:eastAsia="Times New Roman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23</cp:revision>
  <cp:lastPrinted>2023-04-19T08:01:00Z</cp:lastPrinted>
  <dcterms:created xsi:type="dcterms:W3CDTF">2017-11-03T09:03:00Z</dcterms:created>
  <dcterms:modified xsi:type="dcterms:W3CDTF">2023-04-19T08:20:00Z</dcterms:modified>
</cp:coreProperties>
</file>