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color w:val="1F497D" w:themeColor="text2"/>
        </w:rPr>
      </w:pPr>
      <w:r w:rsidRPr="0085125F">
        <w:rPr>
          <w:rStyle w:val="a7"/>
          <w:color w:val="1F497D" w:themeColor="text2"/>
        </w:rPr>
        <w:t xml:space="preserve">Муниципальное бюджетное дошкольное образовательное учреждение </w:t>
      </w: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color w:val="1F497D" w:themeColor="text2"/>
        </w:rPr>
      </w:pPr>
      <w:proofErr w:type="spellStart"/>
      <w:r w:rsidRPr="0085125F">
        <w:rPr>
          <w:rStyle w:val="a7"/>
          <w:color w:val="1F497D" w:themeColor="text2"/>
        </w:rPr>
        <w:t>Чановский</w:t>
      </w:r>
      <w:proofErr w:type="spellEnd"/>
      <w:r w:rsidRPr="0085125F">
        <w:rPr>
          <w:rStyle w:val="a7"/>
          <w:color w:val="1F497D" w:themeColor="text2"/>
        </w:rPr>
        <w:t xml:space="preserve"> детский сад №4 </w:t>
      </w: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  <w:proofErr w:type="spellStart"/>
      <w:r w:rsidRPr="0085125F">
        <w:rPr>
          <w:rStyle w:val="a7"/>
          <w:color w:val="1F497D" w:themeColor="text2"/>
        </w:rPr>
        <w:t>Чановского</w:t>
      </w:r>
      <w:proofErr w:type="spellEnd"/>
      <w:r w:rsidRPr="0085125F">
        <w:rPr>
          <w:rStyle w:val="a7"/>
          <w:color w:val="1F497D" w:themeColor="text2"/>
        </w:rPr>
        <w:t xml:space="preserve"> района Новосибирской области</w:t>
      </w: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52"/>
          <w:szCs w:val="52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color w:val="943634" w:themeColor="accent2" w:themeShade="BF"/>
          <w:sz w:val="52"/>
          <w:szCs w:val="52"/>
        </w:rPr>
      </w:pPr>
      <w:r w:rsidRPr="0085125F">
        <w:rPr>
          <w:rStyle w:val="a7"/>
          <w:color w:val="943634" w:themeColor="accent2" w:themeShade="BF"/>
          <w:sz w:val="52"/>
          <w:szCs w:val="52"/>
        </w:rPr>
        <w:t xml:space="preserve">«Роль театрализованных игр </w:t>
      </w: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color w:val="943634" w:themeColor="accent2" w:themeShade="BF"/>
          <w:sz w:val="52"/>
          <w:szCs w:val="52"/>
        </w:rPr>
      </w:pPr>
      <w:r w:rsidRPr="0085125F">
        <w:rPr>
          <w:rStyle w:val="a7"/>
          <w:color w:val="943634" w:themeColor="accent2" w:themeShade="BF"/>
          <w:sz w:val="52"/>
          <w:szCs w:val="52"/>
        </w:rPr>
        <w:t xml:space="preserve">в развитии речи детей </w:t>
      </w: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color w:val="943634" w:themeColor="accent2" w:themeShade="BF"/>
          <w:sz w:val="52"/>
          <w:szCs w:val="52"/>
        </w:rPr>
      </w:pPr>
      <w:r w:rsidRPr="0085125F">
        <w:rPr>
          <w:rStyle w:val="a7"/>
          <w:color w:val="943634" w:themeColor="accent2" w:themeShade="BF"/>
          <w:sz w:val="52"/>
          <w:szCs w:val="52"/>
        </w:rPr>
        <w:t>дошкольного возраста»</w:t>
      </w: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i/>
          <w:color w:val="1F497D" w:themeColor="text2"/>
          <w:sz w:val="32"/>
          <w:szCs w:val="32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right"/>
        <w:rPr>
          <w:rStyle w:val="a7"/>
          <w:i/>
          <w:color w:val="1F497D" w:themeColor="text2"/>
        </w:rPr>
      </w:pPr>
      <w:r w:rsidRPr="0085125F">
        <w:rPr>
          <w:rStyle w:val="a7"/>
          <w:i/>
          <w:color w:val="1F497D" w:themeColor="text2"/>
        </w:rPr>
        <w:t xml:space="preserve">Подготовила Алиева Елена </w:t>
      </w:r>
      <w:proofErr w:type="spellStart"/>
      <w:r w:rsidRPr="0085125F">
        <w:rPr>
          <w:rStyle w:val="a7"/>
          <w:i/>
          <w:color w:val="1F497D" w:themeColor="text2"/>
        </w:rPr>
        <w:t>Абдуллаевна</w:t>
      </w:r>
      <w:proofErr w:type="spellEnd"/>
      <w:r w:rsidRPr="0085125F">
        <w:rPr>
          <w:rStyle w:val="a7"/>
          <w:i/>
          <w:color w:val="1F497D" w:themeColor="text2"/>
        </w:rPr>
        <w:t xml:space="preserve"> воспитатель высшей квалификационной категории</w:t>
      </w: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color w:val="1F497D" w:themeColor="text2"/>
        </w:rPr>
      </w:pPr>
      <w:r w:rsidRPr="0085125F">
        <w:rPr>
          <w:rStyle w:val="a7"/>
          <w:color w:val="1F497D" w:themeColor="text2"/>
        </w:rPr>
        <w:t>р.п. Чаны</w:t>
      </w:r>
    </w:p>
    <w:p w:rsidR="0085125F" w:rsidRPr="0085125F" w:rsidRDefault="0085125F" w:rsidP="0085125F">
      <w:pPr>
        <w:pStyle w:val="a6"/>
        <w:spacing w:before="0" w:beforeAutospacing="0" w:after="0" w:afterAutospacing="0"/>
        <w:jc w:val="center"/>
        <w:rPr>
          <w:rStyle w:val="a7"/>
          <w:color w:val="1F497D" w:themeColor="text2"/>
        </w:rPr>
      </w:pPr>
      <w:r w:rsidRPr="0085125F">
        <w:rPr>
          <w:rStyle w:val="a7"/>
          <w:color w:val="1F497D" w:themeColor="text2"/>
        </w:rPr>
        <w:t>Март, 2018г</w:t>
      </w:r>
    </w:p>
    <w:p w:rsidR="00D8173D" w:rsidRPr="00015DC1" w:rsidRDefault="0085125F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rStyle w:val="a7"/>
          <w:b w:val="0"/>
          <w:sz w:val="28"/>
          <w:szCs w:val="28"/>
        </w:rPr>
        <w:lastRenderedPageBreak/>
        <w:t xml:space="preserve">    </w:t>
      </w:r>
      <w:r w:rsidR="00D8173D" w:rsidRPr="00015DC1">
        <w:rPr>
          <w:rStyle w:val="a7"/>
          <w:b w:val="0"/>
          <w:sz w:val="28"/>
          <w:szCs w:val="28"/>
        </w:rPr>
        <w:t>Дошкольный возраст</w:t>
      </w:r>
      <w:r w:rsidR="00D8173D" w:rsidRPr="00015DC1">
        <w:rPr>
          <w:sz w:val="28"/>
          <w:szCs w:val="28"/>
        </w:rPr>
        <w:t xml:space="preserve"> – уникальный период </w:t>
      </w:r>
      <w:r w:rsidR="00D8173D" w:rsidRPr="00015DC1">
        <w:rPr>
          <w:rStyle w:val="a7"/>
          <w:b w:val="0"/>
          <w:sz w:val="28"/>
          <w:szCs w:val="28"/>
        </w:rPr>
        <w:t>развития человека</w:t>
      </w:r>
      <w:r w:rsidR="00D8173D" w:rsidRPr="00015DC1">
        <w:rPr>
          <w:sz w:val="28"/>
          <w:szCs w:val="28"/>
        </w:rPr>
        <w:t xml:space="preserve">, это особый мир со своим языком, образом мышления, действиями. Это период активного усвоения ребенком родного языка, становления и </w:t>
      </w:r>
      <w:r w:rsidR="00D8173D" w:rsidRPr="00015DC1">
        <w:rPr>
          <w:rStyle w:val="a7"/>
          <w:b w:val="0"/>
          <w:sz w:val="28"/>
          <w:szCs w:val="28"/>
        </w:rPr>
        <w:t>развития всех сторон речи – фонетической</w:t>
      </w:r>
      <w:r w:rsidR="00D8173D" w:rsidRPr="00015DC1">
        <w:rPr>
          <w:sz w:val="28"/>
          <w:szCs w:val="28"/>
        </w:rPr>
        <w:t xml:space="preserve">, лексической, грамматической. К сожалению, в настоящее время, живое общение чаще всего заменяет компьютер и телевидение. Вследствие чего, постоянно увеличивается количество </w:t>
      </w:r>
      <w:r w:rsidR="00D8173D" w:rsidRPr="00015DC1">
        <w:rPr>
          <w:rStyle w:val="a7"/>
          <w:b w:val="0"/>
          <w:sz w:val="28"/>
          <w:szCs w:val="28"/>
        </w:rPr>
        <w:t>детей</w:t>
      </w:r>
      <w:r w:rsidR="00D8173D" w:rsidRPr="00015DC1">
        <w:rPr>
          <w:sz w:val="28"/>
          <w:szCs w:val="28"/>
        </w:rPr>
        <w:t xml:space="preserve"> с несформированной речью. Вот почему </w:t>
      </w:r>
      <w:r w:rsidR="00D8173D" w:rsidRPr="00015DC1">
        <w:rPr>
          <w:rStyle w:val="a7"/>
          <w:b w:val="0"/>
          <w:sz w:val="28"/>
          <w:szCs w:val="28"/>
        </w:rPr>
        <w:t>развитие речи</w:t>
      </w:r>
      <w:r w:rsidR="00D8173D" w:rsidRPr="00015DC1">
        <w:rPr>
          <w:sz w:val="28"/>
          <w:szCs w:val="28"/>
        </w:rPr>
        <w:t xml:space="preserve"> становится актуальной проблемой в современном мире. </w:t>
      </w:r>
    </w:p>
    <w:p w:rsidR="00D8173D" w:rsidRPr="00015DC1" w:rsidRDefault="0085125F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sz w:val="28"/>
          <w:szCs w:val="28"/>
        </w:rPr>
        <w:t xml:space="preserve">    </w:t>
      </w:r>
      <w:r w:rsidR="00D8173D" w:rsidRPr="00015DC1">
        <w:rPr>
          <w:sz w:val="28"/>
          <w:szCs w:val="28"/>
        </w:rPr>
        <w:t xml:space="preserve">Хорошо </w:t>
      </w:r>
      <w:r w:rsidR="00D8173D" w:rsidRPr="00015DC1">
        <w:rPr>
          <w:rStyle w:val="a7"/>
          <w:b w:val="0"/>
          <w:sz w:val="28"/>
          <w:szCs w:val="28"/>
        </w:rPr>
        <w:t>развитая</w:t>
      </w:r>
      <w:r w:rsidR="00D8173D" w:rsidRPr="00015DC1">
        <w:rPr>
          <w:sz w:val="28"/>
          <w:szCs w:val="28"/>
        </w:rPr>
        <w:t xml:space="preserve"> речь помогает ребенку легко вступать в общение с окружающим миром, понятно выразить свои мысли, желания, посоветоваться со сверстниками, взрослыми, способствует </w:t>
      </w:r>
      <w:r w:rsidR="00D8173D" w:rsidRPr="00015DC1">
        <w:rPr>
          <w:rStyle w:val="a7"/>
          <w:b w:val="0"/>
          <w:sz w:val="28"/>
          <w:szCs w:val="28"/>
        </w:rPr>
        <w:t>развитию</w:t>
      </w:r>
      <w:r w:rsidR="00D8173D" w:rsidRPr="00015DC1">
        <w:rPr>
          <w:sz w:val="28"/>
          <w:szCs w:val="28"/>
        </w:rPr>
        <w:t xml:space="preserve"> мыслительных функций и успешному обучению в школе.</w:t>
      </w:r>
    </w:p>
    <w:p w:rsidR="00D8173D" w:rsidRPr="00015DC1" w:rsidRDefault="00D8173D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sz w:val="28"/>
          <w:szCs w:val="28"/>
        </w:rPr>
        <w:t xml:space="preserve">Овладение родным языком в </w:t>
      </w:r>
      <w:r w:rsidRPr="00015DC1">
        <w:rPr>
          <w:rStyle w:val="a7"/>
          <w:b w:val="0"/>
          <w:sz w:val="28"/>
          <w:szCs w:val="28"/>
        </w:rPr>
        <w:t>дошкольном</w:t>
      </w:r>
      <w:r w:rsidRPr="00015DC1">
        <w:rPr>
          <w:sz w:val="28"/>
          <w:szCs w:val="28"/>
        </w:rPr>
        <w:t xml:space="preserve"> детстве является необходимым условием решения задач умственного, эстетического, нравственного воспитания для полноценного </w:t>
      </w:r>
      <w:r w:rsidRPr="00015DC1">
        <w:rPr>
          <w:rStyle w:val="a7"/>
          <w:b w:val="0"/>
          <w:sz w:val="28"/>
          <w:szCs w:val="28"/>
        </w:rPr>
        <w:t>развития личности ребенка</w:t>
      </w:r>
      <w:r w:rsidRPr="00015DC1">
        <w:rPr>
          <w:sz w:val="28"/>
          <w:szCs w:val="28"/>
        </w:rPr>
        <w:t>.</w:t>
      </w:r>
    </w:p>
    <w:p w:rsidR="00D8173D" w:rsidRPr="00015DC1" w:rsidRDefault="0085125F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sz w:val="28"/>
          <w:szCs w:val="28"/>
        </w:rPr>
        <w:t xml:space="preserve">    </w:t>
      </w:r>
      <w:r w:rsidR="00D8173D" w:rsidRPr="00015DC1">
        <w:rPr>
          <w:sz w:val="28"/>
          <w:szCs w:val="28"/>
        </w:rPr>
        <w:t xml:space="preserve">Речевое </w:t>
      </w:r>
      <w:r w:rsidR="00D8173D" w:rsidRPr="00015DC1">
        <w:rPr>
          <w:rStyle w:val="a7"/>
          <w:b w:val="0"/>
          <w:sz w:val="28"/>
          <w:szCs w:val="28"/>
        </w:rPr>
        <w:t>развитие</w:t>
      </w:r>
      <w:r w:rsidR="00D8173D" w:rsidRPr="00015DC1">
        <w:rPr>
          <w:sz w:val="28"/>
          <w:szCs w:val="28"/>
        </w:rPr>
        <w:t xml:space="preserve"> ребенка осуществляется в различных видах детской деятельности, одним из них является </w:t>
      </w:r>
      <w:r w:rsidR="00D8173D" w:rsidRPr="00015DC1">
        <w:rPr>
          <w:rStyle w:val="a7"/>
          <w:b w:val="0"/>
          <w:sz w:val="28"/>
          <w:szCs w:val="28"/>
        </w:rPr>
        <w:t>театрализация</w:t>
      </w:r>
      <w:r w:rsidR="00D8173D" w:rsidRPr="00015DC1">
        <w:rPr>
          <w:sz w:val="28"/>
          <w:szCs w:val="28"/>
        </w:rPr>
        <w:t xml:space="preserve">. </w:t>
      </w:r>
    </w:p>
    <w:p w:rsidR="00D8173D" w:rsidRPr="00015DC1" w:rsidRDefault="0085125F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rStyle w:val="a7"/>
          <w:b w:val="0"/>
          <w:sz w:val="28"/>
          <w:szCs w:val="28"/>
        </w:rPr>
        <w:t xml:space="preserve">    </w:t>
      </w:r>
      <w:r w:rsidR="00D8173D" w:rsidRPr="00015DC1">
        <w:rPr>
          <w:rStyle w:val="a7"/>
          <w:b w:val="0"/>
          <w:sz w:val="28"/>
          <w:szCs w:val="28"/>
        </w:rPr>
        <w:t>Театрализованная</w:t>
      </w:r>
      <w:r w:rsidR="00D8173D" w:rsidRPr="00015DC1">
        <w:rPr>
          <w:sz w:val="28"/>
          <w:szCs w:val="28"/>
        </w:rPr>
        <w:t xml:space="preserve"> деятельность – это импровизация, оживление предметов и звуков, яркая эмоциональная передача образа героя, она связана с музыкальными и речевыми видами </w:t>
      </w:r>
      <w:r w:rsidR="00D8173D" w:rsidRPr="00015DC1">
        <w:rPr>
          <w:sz w:val="28"/>
          <w:szCs w:val="28"/>
          <w:u w:val="single"/>
        </w:rPr>
        <w:t>деятельности</w:t>
      </w:r>
      <w:r w:rsidR="00D8173D" w:rsidRPr="00015DC1">
        <w:rPr>
          <w:sz w:val="28"/>
          <w:szCs w:val="28"/>
        </w:rPr>
        <w:t xml:space="preserve">: пением, движением под музыку, слушанием песен, импровизацией. </w:t>
      </w:r>
      <w:r w:rsidR="00D8173D" w:rsidRPr="00015DC1">
        <w:rPr>
          <w:rStyle w:val="a7"/>
          <w:b w:val="0"/>
          <w:sz w:val="28"/>
          <w:szCs w:val="28"/>
        </w:rPr>
        <w:t>Театральная</w:t>
      </w:r>
      <w:r w:rsidR="00D8173D" w:rsidRPr="00015DC1">
        <w:rPr>
          <w:sz w:val="28"/>
          <w:szCs w:val="28"/>
        </w:rPr>
        <w:t xml:space="preserve"> деятельность стимулирует активную речь за счет расширения словарного запаса, работы по совершенствованию артикуляционного аппарата и расширения зоны общения </w:t>
      </w:r>
      <w:r w:rsidR="00D8173D" w:rsidRPr="00015DC1">
        <w:rPr>
          <w:i/>
          <w:iCs/>
          <w:sz w:val="28"/>
          <w:szCs w:val="28"/>
        </w:rPr>
        <w:t xml:space="preserve">(с игрушками, сверстниками, </w:t>
      </w:r>
      <w:proofErr w:type="gramStart"/>
      <w:r w:rsidR="00D8173D" w:rsidRPr="00015DC1">
        <w:rPr>
          <w:i/>
          <w:iCs/>
          <w:sz w:val="28"/>
          <w:szCs w:val="28"/>
        </w:rPr>
        <w:t>со</w:t>
      </w:r>
      <w:proofErr w:type="gramEnd"/>
      <w:r w:rsidR="00D8173D" w:rsidRPr="00015DC1">
        <w:rPr>
          <w:i/>
          <w:iCs/>
          <w:sz w:val="28"/>
          <w:szCs w:val="28"/>
        </w:rPr>
        <w:t xml:space="preserve"> взрослыми)</w:t>
      </w:r>
      <w:r w:rsidR="00D8173D" w:rsidRPr="00015DC1">
        <w:rPr>
          <w:sz w:val="28"/>
          <w:szCs w:val="28"/>
        </w:rPr>
        <w:t xml:space="preserve">. </w:t>
      </w:r>
      <w:r w:rsidR="00D8173D" w:rsidRPr="00015DC1">
        <w:rPr>
          <w:rStyle w:val="a7"/>
          <w:b w:val="0"/>
          <w:sz w:val="28"/>
          <w:szCs w:val="28"/>
        </w:rPr>
        <w:t>Театрализованная</w:t>
      </w:r>
      <w:r w:rsidR="00D8173D" w:rsidRPr="00015DC1">
        <w:rPr>
          <w:sz w:val="28"/>
          <w:szCs w:val="28"/>
        </w:rPr>
        <w:t xml:space="preserve"> игра помогает создать такие ситуации, в которых даже самые необщительные и скованные дети вступают в речевое общение и раскрепощаются. </w:t>
      </w:r>
    </w:p>
    <w:p w:rsidR="00D8173D" w:rsidRPr="00015DC1" w:rsidRDefault="0085125F" w:rsidP="008B4F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rStyle w:val="a7"/>
          <w:b w:val="0"/>
          <w:sz w:val="28"/>
          <w:szCs w:val="28"/>
        </w:rPr>
        <w:t xml:space="preserve">    </w:t>
      </w:r>
      <w:r w:rsidR="00D8173D" w:rsidRPr="00015DC1">
        <w:rPr>
          <w:rStyle w:val="a7"/>
          <w:b w:val="0"/>
          <w:sz w:val="28"/>
          <w:szCs w:val="28"/>
        </w:rPr>
        <w:t>Театрализованные</w:t>
      </w:r>
      <w:r w:rsidR="00D8173D" w:rsidRPr="00015DC1">
        <w:rPr>
          <w:sz w:val="28"/>
          <w:szCs w:val="28"/>
        </w:rPr>
        <w:t xml:space="preserve"> игры являются играми – представлениями. В них с помощью таких выразительных средств как интонация, мимика, жест, поза и походка, создаются конкретные образы. Благодаря </w:t>
      </w:r>
      <w:r w:rsidR="00D8173D" w:rsidRPr="00015DC1">
        <w:rPr>
          <w:rStyle w:val="a7"/>
          <w:b w:val="0"/>
          <w:sz w:val="28"/>
          <w:szCs w:val="28"/>
        </w:rPr>
        <w:t>театрализованным играм у детей развивают эмоциональную сферу</w:t>
      </w:r>
      <w:r w:rsidR="00D8173D" w:rsidRPr="00015DC1">
        <w:rPr>
          <w:sz w:val="28"/>
          <w:szCs w:val="28"/>
        </w:rPr>
        <w:t xml:space="preserve">, расширяют и обогащают опыт сотрудничества </w:t>
      </w:r>
      <w:r w:rsidR="00D8173D" w:rsidRPr="00015DC1">
        <w:rPr>
          <w:rStyle w:val="a7"/>
          <w:b w:val="0"/>
          <w:sz w:val="28"/>
          <w:szCs w:val="28"/>
        </w:rPr>
        <w:t>детей</w:t>
      </w:r>
      <w:r w:rsidR="00D8173D" w:rsidRPr="00015DC1">
        <w:rPr>
          <w:sz w:val="28"/>
          <w:szCs w:val="28"/>
        </w:rPr>
        <w:t xml:space="preserve">, как в реальных, так и в воображаемых ситуациях. Кроме того </w:t>
      </w:r>
      <w:r w:rsidR="00D8173D" w:rsidRPr="00015DC1">
        <w:rPr>
          <w:rStyle w:val="a7"/>
          <w:b w:val="0"/>
          <w:sz w:val="28"/>
          <w:szCs w:val="28"/>
        </w:rPr>
        <w:t>театрализованная</w:t>
      </w:r>
      <w:r w:rsidR="00D8173D" w:rsidRPr="00015DC1">
        <w:rPr>
          <w:sz w:val="28"/>
          <w:szCs w:val="28"/>
        </w:rPr>
        <w:t xml:space="preserve"> деятельность таит в себе огромные возможности для коррекции личностного </w:t>
      </w:r>
      <w:r w:rsidR="00D8173D" w:rsidRPr="00015DC1">
        <w:rPr>
          <w:rStyle w:val="a7"/>
          <w:b w:val="0"/>
          <w:sz w:val="28"/>
          <w:szCs w:val="28"/>
        </w:rPr>
        <w:t>развития</w:t>
      </w:r>
      <w:r w:rsidR="00D8173D" w:rsidRPr="00015DC1">
        <w:rPr>
          <w:sz w:val="28"/>
          <w:szCs w:val="28"/>
        </w:rPr>
        <w:t xml:space="preserve">. Играя в </w:t>
      </w:r>
      <w:proofErr w:type="gramStart"/>
      <w:r w:rsidR="00D8173D" w:rsidRPr="00015DC1">
        <w:rPr>
          <w:rStyle w:val="a7"/>
          <w:b w:val="0"/>
          <w:sz w:val="28"/>
          <w:szCs w:val="28"/>
        </w:rPr>
        <w:t>театр</w:t>
      </w:r>
      <w:proofErr w:type="gramEnd"/>
      <w:r w:rsidR="00D8173D" w:rsidRPr="00015DC1">
        <w:rPr>
          <w:rStyle w:val="a7"/>
          <w:b w:val="0"/>
          <w:sz w:val="28"/>
          <w:szCs w:val="28"/>
        </w:rPr>
        <w:t xml:space="preserve"> дети с нарушением речи</w:t>
      </w:r>
      <w:r w:rsidR="00D8173D" w:rsidRPr="00015DC1">
        <w:rPr>
          <w:sz w:val="28"/>
          <w:szCs w:val="28"/>
        </w:rPr>
        <w:t xml:space="preserve"> могут самостоятельно анализировать основные характеристики звука, улучшают звукопроизношение, учатся соотносить внутренний выбор коммуникативных воздействий с внешним выражением их интонаций, повышают эмоциональный интеллект (узнают как преодолевать волнение, убеждать и увлекать слушателей, поддерживать интерес аудитории, предавать яркость и индивидуальность образов выступления, контролировать поведение.)</w:t>
      </w:r>
    </w:p>
    <w:p w:rsidR="00D8173D" w:rsidRPr="00015DC1" w:rsidRDefault="0085125F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rStyle w:val="a7"/>
          <w:b w:val="0"/>
          <w:sz w:val="28"/>
          <w:szCs w:val="28"/>
        </w:rPr>
        <w:t xml:space="preserve">    </w:t>
      </w:r>
      <w:r w:rsidR="00D8173D" w:rsidRPr="00015DC1">
        <w:rPr>
          <w:rStyle w:val="a7"/>
          <w:b w:val="0"/>
          <w:sz w:val="28"/>
          <w:szCs w:val="28"/>
        </w:rPr>
        <w:t>Театрализованные</w:t>
      </w:r>
      <w:r w:rsidR="008B4FF1" w:rsidRPr="00015DC1">
        <w:rPr>
          <w:sz w:val="28"/>
          <w:szCs w:val="28"/>
        </w:rPr>
        <w:t xml:space="preserve"> игры использую</w:t>
      </w:r>
      <w:r w:rsidR="00D8173D" w:rsidRPr="00015DC1">
        <w:rPr>
          <w:sz w:val="28"/>
          <w:szCs w:val="28"/>
        </w:rPr>
        <w:t xml:space="preserve"> как на занятиях, праздниках, </w:t>
      </w:r>
      <w:r w:rsidR="00D8173D" w:rsidRPr="00015DC1">
        <w:rPr>
          <w:rStyle w:val="a7"/>
          <w:b w:val="0"/>
          <w:sz w:val="28"/>
          <w:szCs w:val="28"/>
        </w:rPr>
        <w:t>развлечениях</w:t>
      </w:r>
      <w:r w:rsidR="00D8173D" w:rsidRPr="00015DC1">
        <w:rPr>
          <w:sz w:val="28"/>
          <w:szCs w:val="28"/>
        </w:rPr>
        <w:t xml:space="preserve">, так и в повседневной жизни </w:t>
      </w:r>
      <w:r w:rsidR="00D8173D" w:rsidRPr="00015DC1">
        <w:rPr>
          <w:rStyle w:val="a7"/>
          <w:b w:val="0"/>
          <w:sz w:val="28"/>
          <w:szCs w:val="28"/>
        </w:rPr>
        <w:t>детей и самостоятельной театрализованной деятельности</w:t>
      </w:r>
      <w:r w:rsidR="00D8173D" w:rsidRPr="00015DC1">
        <w:rPr>
          <w:sz w:val="28"/>
          <w:szCs w:val="28"/>
        </w:rPr>
        <w:t xml:space="preserve">. Детям очень нравится выполнять творческие задания, сочинять сказки, забавные истории. Обычно подготовка к </w:t>
      </w:r>
      <w:r w:rsidR="00D8173D" w:rsidRPr="00015DC1">
        <w:rPr>
          <w:rStyle w:val="a7"/>
          <w:b w:val="0"/>
          <w:sz w:val="28"/>
          <w:szCs w:val="28"/>
        </w:rPr>
        <w:t>театральной</w:t>
      </w:r>
      <w:r w:rsidR="00D8173D" w:rsidRPr="00015DC1">
        <w:rPr>
          <w:sz w:val="28"/>
          <w:szCs w:val="28"/>
        </w:rPr>
        <w:t xml:space="preserve"> игре захватывает всю группу, на каждую </w:t>
      </w:r>
      <w:r w:rsidR="00D8173D" w:rsidRPr="00015DC1">
        <w:rPr>
          <w:rStyle w:val="a7"/>
          <w:b w:val="0"/>
          <w:sz w:val="28"/>
          <w:szCs w:val="28"/>
        </w:rPr>
        <w:t>роль</w:t>
      </w:r>
      <w:r w:rsidR="00D8173D" w:rsidRPr="00015DC1">
        <w:rPr>
          <w:sz w:val="28"/>
          <w:szCs w:val="28"/>
        </w:rPr>
        <w:t xml:space="preserve"> выбирается несколько исполнителей, остальные дети принимают участие в изготовлении различных атрибутов, костюмов для игры. Все эти действия сопровождаются обсуждением, проговариванием, что влечет за </w:t>
      </w:r>
      <w:r w:rsidR="00D8173D" w:rsidRPr="00015DC1">
        <w:rPr>
          <w:sz w:val="28"/>
          <w:szCs w:val="28"/>
        </w:rPr>
        <w:lastRenderedPageBreak/>
        <w:t xml:space="preserve">собой </w:t>
      </w:r>
      <w:r w:rsidR="00D8173D" w:rsidRPr="00015DC1">
        <w:rPr>
          <w:rStyle w:val="a7"/>
          <w:b w:val="0"/>
          <w:sz w:val="28"/>
          <w:szCs w:val="28"/>
        </w:rPr>
        <w:t>развитие речи детей</w:t>
      </w:r>
      <w:r w:rsidR="00D8173D" w:rsidRPr="00015DC1">
        <w:rPr>
          <w:sz w:val="28"/>
          <w:szCs w:val="28"/>
        </w:rPr>
        <w:t xml:space="preserve">. Играя определенную </w:t>
      </w:r>
      <w:r w:rsidR="00D8173D" w:rsidRPr="00015DC1">
        <w:rPr>
          <w:rStyle w:val="a7"/>
          <w:b w:val="0"/>
          <w:sz w:val="28"/>
          <w:szCs w:val="28"/>
        </w:rPr>
        <w:t>роль</w:t>
      </w:r>
      <w:r w:rsidR="00D8173D" w:rsidRPr="00015DC1">
        <w:rPr>
          <w:sz w:val="28"/>
          <w:szCs w:val="28"/>
        </w:rPr>
        <w:t xml:space="preserve">, перевоплощаясь в персонажа, дети полностью раскрываются, даже самые стеснительные и замкнутые. Большинство </w:t>
      </w:r>
      <w:r w:rsidR="00D8173D" w:rsidRPr="00015DC1">
        <w:rPr>
          <w:rStyle w:val="a7"/>
          <w:b w:val="0"/>
          <w:sz w:val="28"/>
          <w:szCs w:val="28"/>
        </w:rPr>
        <w:t>детей</w:t>
      </w:r>
      <w:r w:rsidR="00D8173D" w:rsidRPr="00015DC1">
        <w:rPr>
          <w:sz w:val="28"/>
          <w:szCs w:val="28"/>
        </w:rPr>
        <w:t xml:space="preserve"> научились интонировать, использовать силу и высоту своего голоса, правильному речевому дыханию, улучшилась артикуляция. </w:t>
      </w:r>
    </w:p>
    <w:p w:rsidR="00D8173D" w:rsidRPr="00015DC1" w:rsidRDefault="0085125F" w:rsidP="008B4F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rStyle w:val="a7"/>
          <w:b w:val="0"/>
          <w:sz w:val="28"/>
          <w:szCs w:val="28"/>
        </w:rPr>
        <w:t xml:space="preserve">    </w:t>
      </w:r>
      <w:r w:rsidR="00D8173D" w:rsidRPr="00015DC1">
        <w:rPr>
          <w:rStyle w:val="a7"/>
          <w:b w:val="0"/>
          <w:sz w:val="28"/>
          <w:szCs w:val="28"/>
        </w:rPr>
        <w:t>Театрализованная</w:t>
      </w:r>
      <w:r w:rsidR="00D8173D" w:rsidRPr="00015DC1">
        <w:rPr>
          <w:sz w:val="28"/>
          <w:szCs w:val="28"/>
        </w:rPr>
        <w:t xml:space="preserve"> игра - неисчерпаемый источник </w:t>
      </w:r>
      <w:r w:rsidR="00D8173D" w:rsidRPr="00015DC1">
        <w:rPr>
          <w:rStyle w:val="a7"/>
          <w:b w:val="0"/>
          <w:sz w:val="28"/>
          <w:szCs w:val="28"/>
        </w:rPr>
        <w:t>развития чувств</w:t>
      </w:r>
      <w:r w:rsidR="00D8173D" w:rsidRPr="00015DC1">
        <w:rPr>
          <w:sz w:val="28"/>
          <w:szCs w:val="28"/>
        </w:rPr>
        <w:t xml:space="preserve">, переживаний и эмоциональных открытий. </w:t>
      </w:r>
    </w:p>
    <w:p w:rsidR="00D8173D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</w:t>
      </w:r>
      <w:r w:rsidR="00D8173D" w:rsidRPr="00015DC1">
        <w:rPr>
          <w:rFonts w:ascii="Times New Roman" w:hAnsi="Times New Roman"/>
          <w:sz w:val="28"/>
          <w:szCs w:val="28"/>
        </w:rPr>
        <w:t>При этом</w:t>
      </w:r>
      <w:r w:rsidR="008B4FF1" w:rsidRPr="00015DC1">
        <w:rPr>
          <w:rFonts w:ascii="Times New Roman" w:hAnsi="Times New Roman"/>
          <w:sz w:val="28"/>
          <w:szCs w:val="28"/>
        </w:rPr>
        <w:t xml:space="preserve"> </w:t>
      </w:r>
      <w:r w:rsidR="00401E0F" w:rsidRPr="00015DC1">
        <w:rPr>
          <w:rFonts w:ascii="Times New Roman" w:hAnsi="Times New Roman"/>
          <w:sz w:val="28"/>
          <w:szCs w:val="28"/>
        </w:rPr>
        <w:t xml:space="preserve">с раннего возраста </w:t>
      </w:r>
      <w:r w:rsidR="008B4FF1" w:rsidRPr="00015DC1">
        <w:rPr>
          <w:rFonts w:ascii="Times New Roman" w:hAnsi="Times New Roman"/>
          <w:sz w:val="28"/>
          <w:szCs w:val="28"/>
        </w:rPr>
        <w:t>я</w:t>
      </w:r>
      <w:r w:rsidR="00D8173D" w:rsidRPr="00015DC1">
        <w:rPr>
          <w:rFonts w:ascii="Times New Roman" w:hAnsi="Times New Roman"/>
          <w:sz w:val="28"/>
          <w:szCs w:val="28"/>
        </w:rPr>
        <w:t>:</w:t>
      </w:r>
    </w:p>
    <w:p w:rsidR="00D8173D" w:rsidRPr="00015DC1" w:rsidRDefault="008B4FF1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sz w:val="28"/>
          <w:szCs w:val="28"/>
        </w:rPr>
        <w:t>- уделяю</w:t>
      </w:r>
      <w:r w:rsidR="00D8173D" w:rsidRPr="00015DC1">
        <w:rPr>
          <w:sz w:val="28"/>
          <w:szCs w:val="28"/>
        </w:rPr>
        <w:t xml:space="preserve"> серьезное внимание подбору литературных произведений. Предпочтение </w:t>
      </w:r>
      <w:r w:rsidRPr="00015DC1">
        <w:rPr>
          <w:sz w:val="28"/>
          <w:szCs w:val="28"/>
        </w:rPr>
        <w:t xml:space="preserve">отдаю </w:t>
      </w:r>
      <w:r w:rsidR="00D8173D" w:rsidRPr="00015DC1">
        <w:rPr>
          <w:sz w:val="28"/>
          <w:szCs w:val="28"/>
        </w:rPr>
        <w:t>произведениям с понятной для ребёнка моральной идеей, с динамичными событиями, с персонажами, наделенными выразительными характеристиками. В наибольшей степени таким требованиям отвечают сказки. Сказки легко обыгрывать, так как они построены на коротких диалогах персонажей, содержат повторы ситуаций. Герои сказок вступают в определенные взаимоотношения, в которых проявляются особенности характера, мысли, чувства.</w:t>
      </w:r>
    </w:p>
    <w:p w:rsidR="00D8173D" w:rsidRPr="00015DC1" w:rsidRDefault="00D8173D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sz w:val="28"/>
          <w:szCs w:val="28"/>
        </w:rPr>
        <w:t xml:space="preserve">- </w:t>
      </w:r>
      <w:r w:rsidR="008B4FF1" w:rsidRPr="00015DC1">
        <w:rPr>
          <w:sz w:val="28"/>
          <w:szCs w:val="28"/>
        </w:rPr>
        <w:t>учу</w:t>
      </w:r>
      <w:r w:rsidRPr="00015DC1">
        <w:rPr>
          <w:sz w:val="28"/>
          <w:szCs w:val="28"/>
        </w:rPr>
        <w:t xml:space="preserve"> детей вслушиваться в художественное слово, эмоционально откликаться на него. </w:t>
      </w:r>
      <w:proofErr w:type="gramStart"/>
      <w:r w:rsidR="008B4FF1" w:rsidRPr="00015DC1">
        <w:rPr>
          <w:sz w:val="28"/>
          <w:szCs w:val="28"/>
        </w:rPr>
        <w:t xml:space="preserve">В этом мне помогают </w:t>
      </w:r>
      <w:proofErr w:type="spellStart"/>
      <w:r w:rsidR="008B4FF1" w:rsidRPr="00015DC1">
        <w:rPr>
          <w:sz w:val="28"/>
          <w:szCs w:val="28"/>
        </w:rPr>
        <w:t>потешки</w:t>
      </w:r>
      <w:proofErr w:type="spellEnd"/>
      <w:r w:rsidR="008B4FF1" w:rsidRPr="00015DC1">
        <w:rPr>
          <w:sz w:val="28"/>
          <w:szCs w:val="28"/>
        </w:rPr>
        <w:t xml:space="preserve">, </w:t>
      </w:r>
      <w:proofErr w:type="spellStart"/>
      <w:r w:rsidR="008B4FF1" w:rsidRPr="00015DC1">
        <w:rPr>
          <w:sz w:val="28"/>
          <w:szCs w:val="28"/>
        </w:rPr>
        <w:t>пестушки</w:t>
      </w:r>
      <w:proofErr w:type="spellEnd"/>
      <w:r w:rsidR="008B4FF1" w:rsidRPr="00015DC1">
        <w:rPr>
          <w:sz w:val="28"/>
          <w:szCs w:val="28"/>
        </w:rPr>
        <w:t xml:space="preserve">, </w:t>
      </w:r>
      <w:proofErr w:type="spellStart"/>
      <w:r w:rsidR="008B4FF1" w:rsidRPr="00015DC1">
        <w:rPr>
          <w:sz w:val="28"/>
          <w:szCs w:val="28"/>
        </w:rPr>
        <w:t>попевки</w:t>
      </w:r>
      <w:proofErr w:type="spellEnd"/>
      <w:r w:rsidR="008B4FF1" w:rsidRPr="00015DC1">
        <w:rPr>
          <w:sz w:val="28"/>
          <w:szCs w:val="28"/>
        </w:rPr>
        <w:t>, шутки, стихотворения</w:t>
      </w:r>
      <w:r w:rsidR="00401E0F" w:rsidRPr="00015DC1">
        <w:rPr>
          <w:sz w:val="28"/>
          <w:szCs w:val="28"/>
        </w:rPr>
        <w:t>, в том числе и такие</w:t>
      </w:r>
      <w:r w:rsidRPr="00015DC1">
        <w:rPr>
          <w:sz w:val="28"/>
          <w:szCs w:val="28"/>
        </w:rPr>
        <w:t>, которые побуждают ребенка к диалогу («Был сапожник?</w:t>
      </w:r>
      <w:proofErr w:type="gramEnd"/>
      <w:r w:rsidRPr="00015DC1">
        <w:rPr>
          <w:sz w:val="28"/>
          <w:szCs w:val="28"/>
        </w:rPr>
        <w:t xml:space="preserve"> - Был. - Шил сапожки? - </w:t>
      </w:r>
      <w:proofErr w:type="gramStart"/>
      <w:r w:rsidRPr="00015DC1">
        <w:rPr>
          <w:sz w:val="28"/>
          <w:szCs w:val="28"/>
        </w:rPr>
        <w:t>Шил»).</w:t>
      </w:r>
      <w:proofErr w:type="gramEnd"/>
    </w:p>
    <w:p w:rsidR="00D8173D" w:rsidRPr="00015DC1" w:rsidRDefault="00401E0F" w:rsidP="008512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5DC1">
        <w:rPr>
          <w:sz w:val="28"/>
          <w:szCs w:val="28"/>
        </w:rPr>
        <w:t>- воспитываю</w:t>
      </w:r>
      <w:r w:rsidR="00D8173D" w:rsidRPr="00015DC1">
        <w:rPr>
          <w:sz w:val="28"/>
          <w:szCs w:val="28"/>
        </w:rPr>
        <w:t xml:space="preserve"> у детей интерес к драматизации, театральной деят</w:t>
      </w:r>
      <w:r w:rsidRPr="00015DC1">
        <w:rPr>
          <w:sz w:val="28"/>
          <w:szCs w:val="28"/>
        </w:rPr>
        <w:t>ельности. С этой целью создаю</w:t>
      </w:r>
      <w:r w:rsidR="00D8173D" w:rsidRPr="00015DC1">
        <w:rPr>
          <w:sz w:val="28"/>
          <w:szCs w:val="28"/>
        </w:rPr>
        <w:t xml:space="preserve"> специальные ситуации, в которых персонажи кукольного театра, образные игрушки вступают с детьми в диалог, разыгрывают сценки. </w:t>
      </w:r>
      <w:r w:rsidR="00D8173D" w:rsidRPr="00015DC1">
        <w:rPr>
          <w:rStyle w:val="a3"/>
          <w:sz w:val="28"/>
          <w:szCs w:val="28"/>
        </w:rPr>
        <w:t>Например</w:t>
      </w:r>
      <w:r w:rsidR="00D8173D" w:rsidRPr="00015DC1">
        <w:rPr>
          <w:sz w:val="28"/>
          <w:szCs w:val="28"/>
        </w:rPr>
        <w:t>, зайка (игрушка, надетая на руку взрослого) пришел знакомиться с ребенком, читает ему стихи и т. д. На игры младших детей стимулирующее влияние имеет показ инсценировок знакомых им стихотворений.</w:t>
      </w:r>
    </w:p>
    <w:p w:rsidR="00D8173D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</w:t>
      </w:r>
      <w:r w:rsidR="00D8173D" w:rsidRPr="00015DC1">
        <w:rPr>
          <w:rFonts w:ascii="Times New Roman" w:hAnsi="Times New Roman"/>
          <w:sz w:val="28"/>
          <w:szCs w:val="28"/>
        </w:rPr>
        <w:t>Влияние театрализованной деятельности на развитие речи детей неоспоримо.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</w:t>
      </w:r>
      <w:r w:rsidR="00D734C1" w:rsidRPr="00015DC1">
        <w:rPr>
          <w:rFonts w:ascii="Times New Roman" w:hAnsi="Times New Roman"/>
          <w:sz w:val="28"/>
          <w:szCs w:val="28"/>
        </w:rPr>
        <w:t>иал словесного творчества</w:t>
      </w:r>
      <w:r w:rsidR="00D8173D" w:rsidRPr="00015DC1">
        <w:rPr>
          <w:rFonts w:ascii="Times New Roman" w:hAnsi="Times New Roman"/>
          <w:sz w:val="28"/>
          <w:szCs w:val="28"/>
        </w:rPr>
        <w:t>.</w:t>
      </w:r>
    </w:p>
    <w:p w:rsidR="004E01C7" w:rsidRPr="00015DC1" w:rsidRDefault="004E01C7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В работе с детьми применю следующие игры и упражнения:</w:t>
      </w:r>
    </w:p>
    <w:p w:rsidR="004E01C7" w:rsidRPr="00015DC1" w:rsidRDefault="004E01C7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34C1" w:rsidRPr="00015DC1" w:rsidRDefault="00401E0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</w:t>
      </w:r>
      <w:r w:rsidR="004E01C7" w:rsidRPr="00015DC1">
        <w:rPr>
          <w:rFonts w:ascii="Times New Roman" w:hAnsi="Times New Roman"/>
          <w:sz w:val="28"/>
          <w:szCs w:val="28"/>
        </w:rPr>
        <w:t>1. «Смешные стихи»</w:t>
      </w:r>
    </w:p>
    <w:p w:rsidR="004E01C7" w:rsidRPr="00015DC1" w:rsidRDefault="004E01C7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01C7" w:rsidRPr="00015DC1" w:rsidRDefault="004E01C7" w:rsidP="004E01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Цель: Развивать чистоту произношения. Обращать внимание </w:t>
      </w:r>
      <w:proofErr w:type="spellStart"/>
      <w:r w:rsidRPr="00015DC1">
        <w:rPr>
          <w:rFonts w:ascii="Times New Roman" w:hAnsi="Times New Roman"/>
          <w:sz w:val="28"/>
          <w:szCs w:val="28"/>
        </w:rPr>
        <w:t>наинтонационную</w:t>
      </w:r>
      <w:proofErr w:type="spellEnd"/>
      <w:r w:rsidRPr="00015DC1">
        <w:rPr>
          <w:rFonts w:ascii="Times New Roman" w:hAnsi="Times New Roman"/>
          <w:sz w:val="28"/>
          <w:szCs w:val="28"/>
        </w:rPr>
        <w:t xml:space="preserve"> выразительность речи.</w:t>
      </w:r>
    </w:p>
    <w:p w:rsidR="004E01C7" w:rsidRPr="00015DC1" w:rsidRDefault="004E01C7" w:rsidP="004E01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Ход: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4E01C7" w:rsidRPr="00015DC1" w:rsidRDefault="004E01C7" w:rsidP="004E01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«На болоте стоит пень,</w:t>
      </w:r>
    </w:p>
    <w:p w:rsidR="004E01C7" w:rsidRPr="00015DC1" w:rsidRDefault="004E01C7" w:rsidP="004E01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Шевелиться ему лень.</w:t>
      </w:r>
    </w:p>
    <w:p w:rsidR="004E01C7" w:rsidRPr="00015DC1" w:rsidRDefault="004E01C7" w:rsidP="004E01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Шея не ворочается.</w:t>
      </w:r>
    </w:p>
    <w:p w:rsidR="004E01C7" w:rsidRPr="00015DC1" w:rsidRDefault="004E01C7" w:rsidP="004E01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А посмеяться хочется!»</w:t>
      </w:r>
    </w:p>
    <w:p w:rsidR="004E01C7" w:rsidRPr="00015DC1" w:rsidRDefault="004E01C7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lastRenderedPageBreak/>
        <w:t xml:space="preserve">2. «Эхо» 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Цель: Менять интонационную окраску при чтении текста.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Ход: «Мы бродили тёмным бором,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 Мы спросили дружно хором: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- Дома ль бабушка Яга?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  Лес ответил нам: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 - Ага!»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Текст повторяется, заменяется лишь наречие - как спросили? –  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«Дружно; тихо; грозно; трусливо; смело…»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3. «Едем, едем на тележке» (для детей 5-6 лет)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Цель: Развивать чистоту произношения, чувство ритма, выразительность.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Ход: «Едем, едем на тележке,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Собирать в лесу орешки,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Скрип, скрип, скрип,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Скрип, скрип, скрип.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Листья шуршат - ш-ш-ш,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Птички свистят – </w:t>
      </w:r>
      <w:proofErr w:type="spellStart"/>
      <w:r w:rsidRPr="00015DC1">
        <w:rPr>
          <w:rFonts w:ascii="Times New Roman" w:hAnsi="Times New Roman"/>
          <w:sz w:val="28"/>
          <w:szCs w:val="28"/>
        </w:rPr>
        <w:t>фить-пирью</w:t>
      </w:r>
      <w:proofErr w:type="spellEnd"/>
      <w:r w:rsidRPr="00015D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5DC1">
        <w:rPr>
          <w:rFonts w:ascii="Times New Roman" w:hAnsi="Times New Roman"/>
          <w:sz w:val="28"/>
          <w:szCs w:val="28"/>
        </w:rPr>
        <w:t>фить-пирью</w:t>
      </w:r>
      <w:proofErr w:type="spellEnd"/>
      <w:r w:rsidRPr="00015DC1">
        <w:rPr>
          <w:rFonts w:ascii="Times New Roman" w:hAnsi="Times New Roman"/>
          <w:sz w:val="28"/>
          <w:szCs w:val="28"/>
        </w:rPr>
        <w:t>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Белка на ветке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Орешки всё грызёт - </w:t>
      </w:r>
      <w:proofErr w:type="gramStart"/>
      <w:r w:rsidRPr="00015DC1">
        <w:rPr>
          <w:rFonts w:ascii="Times New Roman" w:hAnsi="Times New Roman"/>
          <w:sz w:val="28"/>
          <w:szCs w:val="28"/>
        </w:rPr>
        <w:t>цок</w:t>
      </w:r>
      <w:proofErr w:type="gramEnd"/>
      <w:r w:rsidRPr="00015DC1">
        <w:rPr>
          <w:rFonts w:ascii="Times New Roman" w:hAnsi="Times New Roman"/>
          <w:sz w:val="28"/>
          <w:szCs w:val="28"/>
        </w:rPr>
        <w:t>, цок, цок, цок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Рыжая лисичка зайчишку стережёт, (пауза)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Долго-долго ехали,</w:t>
      </w:r>
    </w:p>
    <w:p w:rsidR="004E01C7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           Наконец, приехали!»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4. «Весенние голоса» 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Цель: Развивать умение пользоваться выразительными средствами голоса.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Ход: «Пригрело солнце (поют высокий звук у-у-у)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С пригорка побежал весёлый ручеёк (болтают языком, подражая весёлому «бульканью»).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До краёв наполнил большую глубокую лужу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(«бульканье» низкими звуками).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Перелился через край («бульканье» волной: вверх-вниз).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И дальше побежал («бульканье»)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Выбрались из-под коры жучки (ж-ж-ж)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И букашки (з-з-з)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Расправили крылышки (</w:t>
      </w:r>
      <w:proofErr w:type="spellStart"/>
      <w:r w:rsidRPr="00015DC1">
        <w:rPr>
          <w:rFonts w:ascii="Times New Roman" w:hAnsi="Times New Roman"/>
          <w:sz w:val="28"/>
          <w:szCs w:val="28"/>
        </w:rPr>
        <w:t>крш-кр</w:t>
      </w:r>
      <w:proofErr w:type="gramStart"/>
      <w:r w:rsidRPr="00015DC1">
        <w:rPr>
          <w:rFonts w:ascii="Times New Roman" w:hAnsi="Times New Roman"/>
          <w:sz w:val="28"/>
          <w:szCs w:val="28"/>
        </w:rPr>
        <w:t>ш</w:t>
      </w:r>
      <w:proofErr w:type="spellEnd"/>
      <w:r w:rsidRPr="00015DC1">
        <w:rPr>
          <w:rFonts w:ascii="Times New Roman" w:hAnsi="Times New Roman"/>
          <w:sz w:val="28"/>
          <w:szCs w:val="28"/>
        </w:rPr>
        <w:t>-</w:t>
      </w:r>
      <w:proofErr w:type="gramEnd"/>
      <w:r w:rsidRPr="00015DC1">
        <w:rPr>
          <w:rFonts w:ascii="Times New Roman" w:hAnsi="Times New Roman"/>
          <w:sz w:val="28"/>
          <w:szCs w:val="28"/>
        </w:rPr>
        <w:t xml:space="preserve"> с повышением)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И полетели куда-то (</w:t>
      </w:r>
      <w:proofErr w:type="spellStart"/>
      <w:r w:rsidRPr="00015DC1">
        <w:rPr>
          <w:rFonts w:ascii="Times New Roman" w:hAnsi="Times New Roman"/>
          <w:sz w:val="28"/>
          <w:szCs w:val="28"/>
        </w:rPr>
        <w:t>тр-тр-тр</w:t>
      </w:r>
      <w:proofErr w:type="spellEnd"/>
      <w:r w:rsidRPr="00015DC1">
        <w:rPr>
          <w:rFonts w:ascii="Times New Roman" w:hAnsi="Times New Roman"/>
          <w:sz w:val="28"/>
          <w:szCs w:val="28"/>
        </w:rPr>
        <w:t xml:space="preserve"> – шёпотом).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lastRenderedPageBreak/>
        <w:t>Лес наполнился птичьими голосами (имитация голосов птиц).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Вот и пришла весна!»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Этюды на выражение основных эмоций.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«Битва» (для детей 6-7 лет).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Цель: Закрепление воспроизведения различных эмоций (радость, гордость, страх). Развитие творческого воображения.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Ход: Один ребёнок изображает Ивана-царевича, второй-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- Змея - Горыныч</w:t>
      </w:r>
      <w:proofErr w:type="gramStart"/>
      <w:r w:rsidRPr="00015DC1">
        <w:rPr>
          <w:rFonts w:ascii="Times New Roman" w:hAnsi="Times New Roman"/>
          <w:sz w:val="28"/>
          <w:szCs w:val="28"/>
        </w:rPr>
        <w:t>а(</w:t>
      </w:r>
      <w:proofErr w:type="gramEnd"/>
      <w:r w:rsidRPr="00015DC1">
        <w:rPr>
          <w:rFonts w:ascii="Times New Roman" w:hAnsi="Times New Roman"/>
          <w:sz w:val="28"/>
          <w:szCs w:val="28"/>
        </w:rPr>
        <w:t>голова и кисти рук- это головы Змея). Идёт сражение. Иван - царевич одерживает победу Змей – повержен.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Этюды на воспроизведение черт характера.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«Страшный зверь» (для детей 5-6 лет).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Цель: Через пантомиму передавать черты характера и поведения персонажей (</w:t>
      </w:r>
      <w:proofErr w:type="gramStart"/>
      <w:r w:rsidRPr="00015DC1">
        <w:rPr>
          <w:rFonts w:ascii="Times New Roman" w:hAnsi="Times New Roman"/>
          <w:sz w:val="28"/>
          <w:szCs w:val="28"/>
        </w:rPr>
        <w:t>смелый</w:t>
      </w:r>
      <w:proofErr w:type="gramEnd"/>
      <w:r w:rsidRPr="00015DC1">
        <w:rPr>
          <w:rFonts w:ascii="Times New Roman" w:hAnsi="Times New Roman"/>
          <w:sz w:val="28"/>
          <w:szCs w:val="28"/>
        </w:rPr>
        <w:t>, трусливый, глупый, осторожный).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Ход: Педагог читает стихотворение В. </w:t>
      </w:r>
      <w:proofErr w:type="spellStart"/>
      <w:r w:rsidRPr="00015DC1">
        <w:rPr>
          <w:rFonts w:ascii="Times New Roman" w:hAnsi="Times New Roman"/>
          <w:sz w:val="28"/>
          <w:szCs w:val="28"/>
        </w:rPr>
        <w:t>Семерина</w:t>
      </w:r>
      <w:proofErr w:type="spellEnd"/>
      <w:r w:rsidRPr="00015DC1">
        <w:rPr>
          <w:rFonts w:ascii="Times New Roman" w:hAnsi="Times New Roman"/>
          <w:sz w:val="28"/>
          <w:szCs w:val="28"/>
        </w:rPr>
        <w:t xml:space="preserve"> «Страшный зверь». Дети, получившие роли, действуют по тексту.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«Прямо в комнатную дверь,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Проникает хищный зверь!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У него торчат клыки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И усы топорщатся-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У него горят зрачки-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Испугаться хочется!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Может это львица?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Может выть волчица?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Глупый мальчик крикнул: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- Рысь!!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Храбрый мальчик крикнул: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- Брысь!»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Этюды на выразительность жестов.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Ролевые игры с использованием элементов костюмов,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реквизита, масок и кукол.</w:t>
      </w:r>
    </w:p>
    <w:p w:rsidR="00DB1008" w:rsidRPr="00015DC1" w:rsidRDefault="00DB1008" w:rsidP="00DB10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C1" w:rsidRPr="00015DC1" w:rsidRDefault="00015DC1" w:rsidP="00015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lastRenderedPageBreak/>
        <w:t>Это очень кропотливая работа, в ней принимают участие все педагоги, специалисты и родители.</w:t>
      </w:r>
    </w:p>
    <w:p w:rsidR="00015DC1" w:rsidRPr="00015DC1" w:rsidRDefault="00015DC1" w:rsidP="00015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Очень много сделано своими руками и руками родителей.</w:t>
      </w:r>
    </w:p>
    <w:p w:rsidR="00015DC1" w:rsidRPr="00015DC1" w:rsidRDefault="00015DC1" w:rsidP="00015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У меня в группе есть специальный  уголок для театрализованной деятельности, где имеются куклы для настольного, </w:t>
      </w:r>
      <w:proofErr w:type="spellStart"/>
      <w:r w:rsidRPr="00015DC1">
        <w:rPr>
          <w:rFonts w:ascii="Times New Roman" w:hAnsi="Times New Roman"/>
          <w:sz w:val="28"/>
          <w:szCs w:val="28"/>
        </w:rPr>
        <w:t>варежкового</w:t>
      </w:r>
      <w:proofErr w:type="spellEnd"/>
      <w:r w:rsidRPr="00015DC1">
        <w:rPr>
          <w:rFonts w:ascii="Times New Roman" w:hAnsi="Times New Roman"/>
          <w:sz w:val="28"/>
          <w:szCs w:val="28"/>
        </w:rPr>
        <w:t xml:space="preserve">, пальчикового, теневого театра, театр на </w:t>
      </w:r>
      <w:proofErr w:type="spellStart"/>
      <w:r w:rsidRPr="00015DC1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015DC1">
        <w:rPr>
          <w:rFonts w:ascii="Times New Roman" w:hAnsi="Times New Roman"/>
          <w:sz w:val="28"/>
          <w:szCs w:val="28"/>
        </w:rPr>
        <w:t>: шапочк</w:t>
      </w:r>
      <w:proofErr w:type="gramStart"/>
      <w:r w:rsidRPr="00015DC1">
        <w:rPr>
          <w:rFonts w:ascii="Times New Roman" w:hAnsi="Times New Roman"/>
          <w:sz w:val="28"/>
          <w:szCs w:val="28"/>
        </w:rPr>
        <w:t>и-</w:t>
      </w:r>
      <w:proofErr w:type="gramEnd"/>
      <w:r w:rsidRPr="00015DC1">
        <w:rPr>
          <w:rFonts w:ascii="Times New Roman" w:hAnsi="Times New Roman"/>
          <w:sz w:val="28"/>
          <w:szCs w:val="28"/>
        </w:rPr>
        <w:t xml:space="preserve"> маски для кукольного театра, театр на ложках, дисках, плоскостной театр.</w:t>
      </w:r>
    </w:p>
    <w:p w:rsidR="004E01C7" w:rsidRPr="00015DC1" w:rsidRDefault="00015DC1" w:rsidP="00015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 Также многообразие реквизита для театрализованной деятельности: ширма, большая и маленькая; атрибуты, декорации, музыкальные нарезки, билеты, касса и многое другое….</w:t>
      </w:r>
    </w:p>
    <w:p w:rsidR="00015DC1" w:rsidRPr="00015DC1" w:rsidRDefault="00015DC1" w:rsidP="00015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>В процессе подготовки к театрализации,  в процессе работы над выразительностью реплик персонажей, собственных высказываний незаметно активизировался  словарь ребенка, звуковая сторона речи. Новая роль, особенно диалог персонажей, ставила  ребенка перед необходимостью четко, понятно изъясняться. У него улучшалась  диалогическая речь, ее грамматический строй, ребенок начинал  активно пользоваться словарем, который, в свою очередь, тоже пополнялся. Увиденное и пережитое в самодеятельных театральных представлениях расширяет кругозор детей, вызывает потребность рассказывать о спектакле своим друзьям и родителям. Все это, несомненно, способствует развитию речи, умению вести диалог и передавать свои впечатления в монологической форме.</w:t>
      </w:r>
    </w:p>
    <w:p w:rsidR="00015DC1" w:rsidRPr="00015DC1" w:rsidRDefault="00015DC1" w:rsidP="00015D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25F" w:rsidRPr="00015DC1" w:rsidRDefault="008B4FF1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5DC1">
        <w:rPr>
          <w:rFonts w:ascii="Times New Roman" w:hAnsi="Times New Roman"/>
          <w:sz w:val="28"/>
          <w:szCs w:val="28"/>
        </w:rPr>
        <w:t xml:space="preserve">Таким образом, </w:t>
      </w:r>
      <w:r w:rsidRPr="00015DC1">
        <w:rPr>
          <w:rStyle w:val="a7"/>
          <w:rFonts w:ascii="Times New Roman" w:hAnsi="Times New Roman"/>
          <w:b w:val="0"/>
          <w:sz w:val="28"/>
          <w:szCs w:val="28"/>
        </w:rPr>
        <w:t>театрализованная</w:t>
      </w:r>
      <w:r w:rsidRPr="00015DC1">
        <w:rPr>
          <w:rFonts w:ascii="Times New Roman" w:hAnsi="Times New Roman"/>
          <w:sz w:val="28"/>
          <w:szCs w:val="28"/>
        </w:rPr>
        <w:t xml:space="preserve"> деятельность является эффективным средством в речевом </w:t>
      </w:r>
      <w:r w:rsidRPr="00015DC1">
        <w:rPr>
          <w:rStyle w:val="a7"/>
          <w:rFonts w:ascii="Times New Roman" w:hAnsi="Times New Roman"/>
          <w:b w:val="0"/>
          <w:sz w:val="28"/>
          <w:szCs w:val="28"/>
        </w:rPr>
        <w:t>развитии ребенка дошкольника</w:t>
      </w:r>
      <w:r w:rsidRPr="00015DC1">
        <w:rPr>
          <w:rFonts w:ascii="Times New Roman" w:hAnsi="Times New Roman"/>
          <w:sz w:val="28"/>
          <w:szCs w:val="28"/>
        </w:rPr>
        <w:t xml:space="preserve">: активизации и совершенствовании словарного запаса, грамматического строя </w:t>
      </w:r>
      <w:r w:rsidRPr="00015DC1">
        <w:rPr>
          <w:rStyle w:val="a7"/>
          <w:rFonts w:ascii="Times New Roman" w:hAnsi="Times New Roman"/>
          <w:b w:val="0"/>
          <w:sz w:val="28"/>
          <w:szCs w:val="28"/>
        </w:rPr>
        <w:t>речи</w:t>
      </w:r>
      <w:r w:rsidRPr="00015DC1">
        <w:rPr>
          <w:rFonts w:ascii="Times New Roman" w:hAnsi="Times New Roman"/>
          <w:sz w:val="28"/>
          <w:szCs w:val="28"/>
        </w:rPr>
        <w:t xml:space="preserve">, звукопроизношения, навыков связной </w:t>
      </w:r>
      <w:r w:rsidRPr="00015DC1">
        <w:rPr>
          <w:rStyle w:val="a7"/>
          <w:rFonts w:ascii="Times New Roman" w:hAnsi="Times New Roman"/>
          <w:b w:val="0"/>
          <w:sz w:val="28"/>
          <w:szCs w:val="28"/>
        </w:rPr>
        <w:t>речи</w:t>
      </w:r>
      <w:r w:rsidRPr="00015DC1">
        <w:rPr>
          <w:rFonts w:ascii="Times New Roman" w:hAnsi="Times New Roman"/>
          <w:sz w:val="28"/>
          <w:szCs w:val="28"/>
        </w:rPr>
        <w:t xml:space="preserve">. Темпа и выразительности </w:t>
      </w:r>
      <w:r w:rsidRPr="00015DC1">
        <w:rPr>
          <w:rStyle w:val="a7"/>
          <w:rFonts w:ascii="Times New Roman" w:hAnsi="Times New Roman"/>
          <w:b w:val="0"/>
          <w:sz w:val="28"/>
          <w:szCs w:val="28"/>
        </w:rPr>
        <w:t>речи</w:t>
      </w:r>
      <w:r w:rsidRPr="00015DC1">
        <w:rPr>
          <w:rFonts w:ascii="Times New Roman" w:hAnsi="Times New Roman"/>
          <w:sz w:val="28"/>
          <w:szCs w:val="28"/>
        </w:rPr>
        <w:t xml:space="preserve">. А участие </w:t>
      </w:r>
      <w:r w:rsidRPr="00015DC1">
        <w:rPr>
          <w:rStyle w:val="a7"/>
          <w:rFonts w:ascii="Times New Roman" w:hAnsi="Times New Roman"/>
          <w:b w:val="0"/>
          <w:sz w:val="28"/>
          <w:szCs w:val="28"/>
        </w:rPr>
        <w:t>детей в театрализованных</w:t>
      </w:r>
      <w:r w:rsidRPr="00015DC1">
        <w:rPr>
          <w:rFonts w:ascii="Times New Roman" w:hAnsi="Times New Roman"/>
          <w:sz w:val="28"/>
          <w:szCs w:val="28"/>
        </w:rPr>
        <w:t xml:space="preserve"> играх доставляет им радость и вызывает активный интерес к окружающему миру.</w:t>
      </w:r>
    </w:p>
    <w:p w:rsidR="0085125F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25F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25F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25F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25F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25F" w:rsidRPr="00015DC1" w:rsidRDefault="0085125F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C1" w:rsidRPr="00015DC1" w:rsidRDefault="00015DC1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C1" w:rsidRPr="00015DC1" w:rsidRDefault="00015DC1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C1" w:rsidRPr="00015DC1" w:rsidRDefault="00015DC1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C1" w:rsidRPr="00015DC1" w:rsidRDefault="00015DC1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C1" w:rsidRPr="00015DC1" w:rsidRDefault="00015DC1" w:rsidP="0085125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5DC1" w:rsidRPr="00015DC1" w:rsidSect="0085125F">
      <w:pgSz w:w="11906" w:h="16838"/>
      <w:pgMar w:top="1134" w:right="850" w:bottom="1134" w:left="1134" w:header="708" w:footer="708" w:gutter="0"/>
      <w:pgBorders w:display="firstPage" w:offsetFrom="page">
        <w:top w:val="dotDotDash" w:sz="4" w:space="24" w:color="943634" w:themeColor="accent2" w:themeShade="BF"/>
        <w:left w:val="dotDotDash" w:sz="4" w:space="24" w:color="943634" w:themeColor="accent2" w:themeShade="BF"/>
        <w:bottom w:val="dotDotDash" w:sz="4" w:space="24" w:color="943634" w:themeColor="accent2" w:themeShade="BF"/>
        <w:right w:val="dotDotDash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3D"/>
    <w:rsid w:val="00015DC1"/>
    <w:rsid w:val="001E76F2"/>
    <w:rsid w:val="0023099F"/>
    <w:rsid w:val="003C7541"/>
    <w:rsid w:val="00401E0F"/>
    <w:rsid w:val="004E01C7"/>
    <w:rsid w:val="005059F7"/>
    <w:rsid w:val="006B2908"/>
    <w:rsid w:val="00800E8C"/>
    <w:rsid w:val="0085125F"/>
    <w:rsid w:val="008B4FF1"/>
    <w:rsid w:val="008D3739"/>
    <w:rsid w:val="00AD2E34"/>
    <w:rsid w:val="00C46964"/>
    <w:rsid w:val="00D734C1"/>
    <w:rsid w:val="00D8173D"/>
    <w:rsid w:val="00DB1008"/>
    <w:rsid w:val="00E0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B2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0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0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2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6B29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B290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6B290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"/>
    <w:semiHidden/>
    <w:rsid w:val="006B2908"/>
    <w:rPr>
      <w:rFonts w:ascii="Cambria" w:eastAsia="Times New Roman" w:hAnsi="Cambria" w:cs="Times New Roman"/>
      <w:i/>
      <w:iCs/>
      <w:color w:val="243F60"/>
    </w:rPr>
  </w:style>
  <w:style w:type="character" w:styleId="a3">
    <w:name w:val="Emphasis"/>
    <w:basedOn w:val="a0"/>
    <w:uiPriority w:val="20"/>
    <w:qFormat/>
    <w:rsid w:val="006B2908"/>
    <w:rPr>
      <w:i/>
      <w:iCs/>
    </w:rPr>
  </w:style>
  <w:style w:type="paragraph" w:styleId="a4">
    <w:name w:val="No Spacing"/>
    <w:basedOn w:val="a"/>
    <w:qFormat/>
    <w:rsid w:val="006B2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2908"/>
    <w:pPr>
      <w:ind w:left="720"/>
      <w:contextualSpacing/>
    </w:pPr>
  </w:style>
  <w:style w:type="paragraph" w:customStyle="1" w:styleId="headline">
    <w:name w:val="headline"/>
    <w:basedOn w:val="a"/>
    <w:rsid w:val="00D81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81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1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8</cp:revision>
  <dcterms:created xsi:type="dcterms:W3CDTF">2018-03-19T03:27:00Z</dcterms:created>
  <dcterms:modified xsi:type="dcterms:W3CDTF">2018-03-19T13:10:00Z</dcterms:modified>
</cp:coreProperties>
</file>